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F0E" w:rsidRPr="00990956" w:rsidRDefault="00990956" w:rsidP="00990956">
      <w:pPr>
        <w:pStyle w:val="Naslov"/>
        <w:jc w:val="center"/>
        <w:rPr>
          <w:sz w:val="56"/>
          <w:lang w:val="sl-SI"/>
        </w:rPr>
      </w:pPr>
      <w:r w:rsidRPr="00990956">
        <w:rPr>
          <w:sz w:val="56"/>
          <w:lang w:val="sl-SI"/>
        </w:rPr>
        <w:t>Poročilo o</w:t>
      </w:r>
      <w:r>
        <w:rPr>
          <w:sz w:val="56"/>
          <w:lang w:val="sl-SI"/>
        </w:rPr>
        <w:t xml:space="preserve"> eko dnevu na Gimnaziji Bežigrad</w:t>
      </w:r>
    </w:p>
    <w:p w:rsidR="004A3023" w:rsidRDefault="00990956">
      <w:pPr>
        <w:rPr>
          <w:lang w:val="sl-SI"/>
        </w:rPr>
      </w:pPr>
      <w:r>
        <w:rPr>
          <w:lang w:val="sl-SI"/>
        </w:rPr>
        <w:t xml:space="preserve">V petek, 17. 4. 2015, je na naši šoli potekal eko dan. </w:t>
      </w:r>
    </w:p>
    <w:p w:rsidR="004A3023" w:rsidRDefault="004A3023">
      <w:pPr>
        <w:rPr>
          <w:lang w:val="sl-SI"/>
        </w:rPr>
      </w:pPr>
      <w:r>
        <w:rPr>
          <w:noProof/>
          <w:lang w:val="sl-SI" w:eastAsia="sl-SI"/>
        </w:rPr>
        <w:drawing>
          <wp:inline distT="0" distB="0" distL="0" distR="0" wp14:anchorId="2A15D12D" wp14:editId="53B5DB3A">
            <wp:extent cx="3238500" cy="218648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43418" cy="2189807"/>
                    </a:xfrm>
                    <a:prstGeom prst="rect">
                      <a:avLst/>
                    </a:prstGeom>
                  </pic:spPr>
                </pic:pic>
              </a:graphicData>
            </a:graphic>
          </wp:inline>
        </w:drawing>
      </w:r>
    </w:p>
    <w:p w:rsidR="004A3023" w:rsidRDefault="004A3023">
      <w:pPr>
        <w:rPr>
          <w:lang w:val="sl-SI"/>
        </w:rPr>
      </w:pPr>
    </w:p>
    <w:p w:rsidR="00545788" w:rsidRDefault="00990956">
      <w:pPr>
        <w:rPr>
          <w:noProof/>
          <w:lang w:val="sl-SI" w:eastAsia="sl-SI"/>
        </w:rPr>
      </w:pPr>
      <w:r>
        <w:rPr>
          <w:lang w:val="sl-SI"/>
        </w:rPr>
        <w:t>Od pol osme ure zjutraj pa vse do konca pouka so se vrstile razne aktivnosti z namenom osveščanja dijakov o boljšem odnosu do okolja, s čimer lahko začnemo že v stavbi, ki jo obiskujemo vsak delovni dan.</w:t>
      </w:r>
      <w:r w:rsidR="00545788" w:rsidRPr="00545788">
        <w:rPr>
          <w:noProof/>
          <w:lang w:val="sl-SI" w:eastAsia="sl-SI"/>
        </w:rPr>
        <w:t xml:space="preserve"> </w:t>
      </w:r>
      <w:r w:rsidR="00545788">
        <w:rPr>
          <w:noProof/>
          <w:lang w:val="sl-SI" w:eastAsia="sl-SI"/>
        </w:rPr>
        <w:drawing>
          <wp:inline distT="0" distB="0" distL="0" distR="0" wp14:anchorId="0D8F52E0" wp14:editId="6232A5B9">
            <wp:extent cx="5760720" cy="388747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887470"/>
                    </a:xfrm>
                    <a:prstGeom prst="rect">
                      <a:avLst/>
                    </a:prstGeom>
                  </pic:spPr>
                </pic:pic>
              </a:graphicData>
            </a:graphic>
          </wp:inline>
        </w:drawing>
      </w:r>
    </w:p>
    <w:p w:rsidR="00990956" w:rsidRDefault="00990956" w:rsidP="00990956">
      <w:pPr>
        <w:jc w:val="both"/>
        <w:rPr>
          <w:lang w:val="sl-SI"/>
        </w:rPr>
      </w:pPr>
      <w:r>
        <w:rPr>
          <w:lang w:val="sl-SI"/>
        </w:rPr>
        <w:lastRenderedPageBreak/>
        <w:t>Pol ure pred poukom se je iz zvočnikov vsake učilnice zaslišal naš 'eko seznam predvajanja', ki je vključeval nabor pesmi na temo okolja, narave in ekologije. Še enkrat smo ga zavrteli med glavnim odmorom. Na dejstvo, da je bil v petek eko dan, so dijake opozorili še TV zasloni, ki se nahajajo v vsakem nadstropju, saj je članica eko krožka pripravila gradivo o eko dnevu in ekološkem ravnanju. Izobesili smo tudi nekaj plakatov.</w:t>
      </w:r>
    </w:p>
    <w:p w:rsidR="004A3023" w:rsidRDefault="00990956" w:rsidP="00990956">
      <w:pPr>
        <w:jc w:val="both"/>
        <w:rPr>
          <w:lang w:val="sl-SI"/>
        </w:rPr>
      </w:pPr>
      <w:r>
        <w:rPr>
          <w:lang w:val="sl-SI"/>
        </w:rPr>
        <w:t xml:space="preserve">Pomembno vlogo ta dan je imela eko </w:t>
      </w:r>
      <w:r w:rsidR="00AE5879">
        <w:rPr>
          <w:lang w:val="sl-SI"/>
        </w:rPr>
        <w:t>policija</w:t>
      </w:r>
      <w:r>
        <w:rPr>
          <w:lang w:val="sl-SI"/>
        </w:rPr>
        <w:t xml:space="preserve">, ki je še zadnjič obhodila učilnice in izbrala ne enega, temveč kar dva razreda (1.E in 2.F), ki najbolj skrbno </w:t>
      </w:r>
      <w:r w:rsidR="004A3023">
        <w:rPr>
          <w:lang w:val="sl-SI"/>
        </w:rPr>
        <w:t xml:space="preserve">ločujeta </w:t>
      </w:r>
      <w:r>
        <w:rPr>
          <w:lang w:val="sl-SI"/>
        </w:rPr>
        <w:t xml:space="preserve">odpadke. To pomeni, da so odpadki sortirani pravilno in okolica košev urejena. </w:t>
      </w:r>
    </w:p>
    <w:p w:rsidR="004A3023" w:rsidRDefault="00990956" w:rsidP="00990956">
      <w:pPr>
        <w:jc w:val="both"/>
        <w:rPr>
          <w:lang w:val="sl-SI"/>
        </w:rPr>
      </w:pPr>
      <w:r>
        <w:rPr>
          <w:lang w:val="sl-SI"/>
        </w:rPr>
        <w:t xml:space="preserve"> </w:t>
      </w:r>
      <w:r w:rsidR="00545788">
        <w:rPr>
          <w:noProof/>
          <w:lang w:val="sl-SI" w:eastAsia="sl-SI"/>
        </w:rPr>
        <w:drawing>
          <wp:inline distT="0" distB="0" distL="0" distR="0" wp14:anchorId="3B1A9EBC" wp14:editId="2F2F3EE3">
            <wp:extent cx="3375660" cy="2521326"/>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9790" cy="2524410"/>
                    </a:xfrm>
                    <a:prstGeom prst="rect">
                      <a:avLst/>
                    </a:prstGeom>
                  </pic:spPr>
                </pic:pic>
              </a:graphicData>
            </a:graphic>
          </wp:inline>
        </w:drawing>
      </w:r>
    </w:p>
    <w:p w:rsidR="00545788" w:rsidRDefault="00923A9B" w:rsidP="00990956">
      <w:pPr>
        <w:jc w:val="both"/>
        <w:rPr>
          <w:lang w:val="sl-SI"/>
        </w:rPr>
      </w:pPr>
      <w:r>
        <w:rPr>
          <w:noProof/>
          <w:lang w:val="sl-SI" w:eastAsia="sl-SI"/>
        </w:rPr>
        <mc:AlternateContent>
          <mc:Choice Requires="wps">
            <w:drawing>
              <wp:anchor distT="0" distB="0" distL="114300" distR="114300" simplePos="0" relativeHeight="251658240" behindDoc="0" locked="0" layoutInCell="1" allowOverlap="1">
                <wp:simplePos x="0" y="0"/>
                <wp:positionH relativeFrom="column">
                  <wp:posOffset>3054985</wp:posOffset>
                </wp:positionH>
                <wp:positionV relativeFrom="paragraph">
                  <wp:posOffset>1022985</wp:posOffset>
                </wp:positionV>
                <wp:extent cx="3375660" cy="2415540"/>
                <wp:effectExtent l="11430" t="6350" r="13335"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415540"/>
                        </a:xfrm>
                        <a:prstGeom prst="rect">
                          <a:avLst/>
                        </a:prstGeom>
                        <a:solidFill>
                          <a:srgbClr val="FFFFFF"/>
                        </a:solidFill>
                        <a:ln w="9525">
                          <a:solidFill>
                            <a:srgbClr val="000000"/>
                          </a:solidFill>
                          <a:miter lim="800000"/>
                          <a:headEnd/>
                          <a:tailEnd/>
                        </a:ln>
                      </wps:spPr>
                      <wps:txbx>
                        <w:txbxContent>
                          <w:p w:rsidR="004A3023" w:rsidRDefault="004A3023">
                            <w:r>
                              <w:rPr>
                                <w:rFonts w:ascii="Comic Sans MS" w:hAnsi="Comic Sans MS"/>
                                <w:noProof/>
                                <w:sz w:val="36"/>
                                <w:szCs w:val="36"/>
                                <w:lang w:val="sl-SI" w:eastAsia="sl-SI"/>
                              </w:rPr>
                              <w:drawing>
                                <wp:inline distT="0" distB="0" distL="0" distR="0" wp14:anchorId="19901B8F" wp14:editId="487E0841">
                                  <wp:extent cx="3420593" cy="2354580"/>
                                  <wp:effectExtent l="0" t="0" r="0" b="0"/>
                                  <wp:docPr id="8" name="Slika 8" descr="Slika v vrstic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v vrstici 4"/>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446127" cy="23721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55pt;margin-top:80.55pt;width:265.8pt;height:19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">
                <v:textbox>
                  <w:txbxContent>
                    <w:p w:rsidR="004A3023" w:rsidRDefault="004A3023">
                      <w:r>
                        <w:rPr>
                          <w:rFonts w:ascii="Comic Sans MS" w:hAnsi="Comic Sans MS"/>
                          <w:noProof/>
                          <w:sz w:val="36"/>
                          <w:szCs w:val="36"/>
                          <w:lang w:val="sl-SI" w:eastAsia="sl-SI"/>
                        </w:rPr>
                        <w:drawing>
                          <wp:inline distT="0" distB="0" distL="0" distR="0" wp14:anchorId="19901B8F" wp14:editId="487E0841">
                            <wp:extent cx="3420593" cy="2354580"/>
                            <wp:effectExtent l="0" t="0" r="0" b="0"/>
                            <wp:docPr id="8" name="Slika 8" descr="Slika v vrstic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a v vrstici 4"/>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446127" cy="2372156"/>
                                    </a:xfrm>
                                    <a:prstGeom prst="rect">
                                      <a:avLst/>
                                    </a:prstGeom>
                                    <a:noFill/>
                                    <a:ln>
                                      <a:noFill/>
                                    </a:ln>
                                  </pic:spPr>
                                </pic:pic>
                              </a:graphicData>
                            </a:graphic>
                          </wp:inline>
                        </w:drawing>
                      </w:r>
                    </w:p>
                  </w:txbxContent>
                </v:textbox>
              </v:shape>
            </w:pict>
          </mc:Fallback>
        </mc:AlternateContent>
      </w:r>
      <w:r w:rsidR="00990956">
        <w:rPr>
          <w:lang w:val="sl-SI"/>
        </w:rPr>
        <w:t xml:space="preserve">Pri oddelkih s pomanjkljivostmi smo na le-te opozorili ustno in objavili eko obvestilo na šolsko facebook skupino. Pohvaljena razreda sta prejela eko priznanje in pohvalo mentorice eko krožka. Najpogostejša napaka so bile papirnate brisače odvržene v koš za papir in ostanek sendviča, ovitega v folijo, v biološkem košu. </w:t>
      </w:r>
    </w:p>
    <w:p w:rsidR="00545788" w:rsidRDefault="00545788" w:rsidP="00990956">
      <w:pPr>
        <w:jc w:val="both"/>
        <w:rPr>
          <w:rFonts w:ascii="Comic Sans MS" w:hAnsi="Comic Sans MS"/>
          <w:noProof/>
          <w:sz w:val="36"/>
          <w:szCs w:val="36"/>
          <w:lang w:val="sl-SI" w:eastAsia="sl-SI"/>
        </w:rPr>
      </w:pPr>
      <w:r>
        <w:rPr>
          <w:rFonts w:ascii="Comic Sans MS" w:hAnsi="Comic Sans MS"/>
          <w:noProof/>
          <w:sz w:val="36"/>
          <w:szCs w:val="36"/>
          <w:lang w:val="sl-SI" w:eastAsia="sl-SI"/>
        </w:rPr>
        <w:drawing>
          <wp:inline distT="0" distB="0" distL="0" distR="0">
            <wp:extent cx="2999569" cy="2252980"/>
            <wp:effectExtent l="0" t="0" r="0" b="0"/>
            <wp:docPr id="1" name="Slika 1" descr="Slika v vrstic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v vrstici 1"/>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09065" cy="2260113"/>
                    </a:xfrm>
                    <a:prstGeom prst="rect">
                      <a:avLst/>
                    </a:prstGeom>
                    <a:noFill/>
                    <a:ln>
                      <a:noFill/>
                    </a:ln>
                  </pic:spPr>
                </pic:pic>
              </a:graphicData>
            </a:graphic>
          </wp:inline>
        </w:drawing>
      </w:r>
    </w:p>
    <w:p w:rsidR="00AE5879" w:rsidRDefault="00AE5879" w:rsidP="00990956">
      <w:pPr>
        <w:jc w:val="both"/>
        <w:rPr>
          <w:lang w:val="sl-SI"/>
        </w:rPr>
      </w:pPr>
      <w:r>
        <w:rPr>
          <w:lang w:val="sl-SI"/>
        </w:rPr>
        <w:t xml:space="preserve">Med odmorom smo se lotili še akcije za zmanjšanje uporabe mobilnih telefonov, saj verjamemo, da tudi to škoduje okolju. Eko krožkarji so dijake pozvali, da naj </w:t>
      </w:r>
      <w:r>
        <w:rPr>
          <w:lang w:val="sl-SI"/>
        </w:rPr>
        <w:lastRenderedPageBreak/>
        <w:t>odmor raje preživijo na soncu v družbi vrs</w:t>
      </w:r>
      <w:r w:rsidR="00923A9B">
        <w:rPr>
          <w:lang w:val="sl-SI"/>
        </w:rPr>
        <w:t>tnikov</w:t>
      </w:r>
      <w:r>
        <w:rPr>
          <w:lang w:val="sl-SI"/>
        </w:rPr>
        <w:t xml:space="preserve">. Poleg tega smo izpostavili pomembnost pravilne reciklaže odrabljenih mobilnih naprav. </w:t>
      </w:r>
    </w:p>
    <w:p w:rsidR="004A3023" w:rsidRDefault="00AE5879" w:rsidP="00990956">
      <w:pPr>
        <w:jc w:val="both"/>
        <w:rPr>
          <w:noProof/>
          <w:lang w:val="sl-SI" w:eastAsia="sl-SI"/>
        </w:rPr>
      </w:pPr>
      <w:r>
        <w:rPr>
          <w:lang w:val="sl-SI"/>
        </w:rPr>
        <w:t>Vsak dan, na eko dan pa še posebej, spodbujamo vožnjo v šolo s kolesom ali pešačenje. Na eko dan smo opazili, da se je število koles povečalo za približno tretjino, za</w:t>
      </w:r>
      <w:r w:rsidR="002F3989">
        <w:rPr>
          <w:lang w:val="sl-SI"/>
        </w:rPr>
        <w:t>hvaljujoč propagandi eko gibanja med dijaki Gimnazije Bežigrad</w:t>
      </w:r>
      <w:r>
        <w:rPr>
          <w:lang w:val="sl-SI"/>
        </w:rPr>
        <w:t xml:space="preserve">. To je zelo spodbuden podatek in vodstvu šole smo hvaležni za </w:t>
      </w:r>
      <w:r w:rsidR="002F3989">
        <w:rPr>
          <w:lang w:val="sl-SI"/>
        </w:rPr>
        <w:t xml:space="preserve">dobro </w:t>
      </w:r>
      <w:r>
        <w:rPr>
          <w:lang w:val="sl-SI"/>
        </w:rPr>
        <w:t>organizirano</w:t>
      </w:r>
      <w:r w:rsidR="004A3023">
        <w:rPr>
          <w:lang w:val="sl-SI"/>
        </w:rPr>
        <w:t xml:space="preserve"> </w:t>
      </w:r>
      <w:r>
        <w:rPr>
          <w:lang w:val="sl-SI"/>
        </w:rPr>
        <w:t>varovanje naše kolesarnice.</w:t>
      </w:r>
      <w:r w:rsidR="00545788" w:rsidRPr="00545788">
        <w:rPr>
          <w:noProof/>
          <w:lang w:val="sl-SI" w:eastAsia="sl-SI"/>
        </w:rPr>
        <w:t xml:space="preserve"> </w:t>
      </w:r>
    </w:p>
    <w:p w:rsidR="004A3023" w:rsidRDefault="00923A9B" w:rsidP="00990956">
      <w:pPr>
        <w:jc w:val="both"/>
        <w:rPr>
          <w:noProof/>
          <w:lang w:val="sl-SI" w:eastAsia="sl-SI"/>
        </w:rPr>
      </w:pPr>
      <w:r>
        <w:rPr>
          <w:noProof/>
          <w:lang w:val="sl-SI" w:eastAsia="sl-SI"/>
        </w:rPr>
        <mc:AlternateContent>
          <mc:Choice Requires="wps">
            <w:drawing>
              <wp:anchor distT="0" distB="0" distL="114300" distR="114300" simplePos="0" relativeHeight="251660288" behindDoc="0" locked="0" layoutInCell="1" allowOverlap="1">
                <wp:simplePos x="0" y="0"/>
                <wp:positionH relativeFrom="column">
                  <wp:posOffset>2689225</wp:posOffset>
                </wp:positionH>
                <wp:positionV relativeFrom="paragraph">
                  <wp:posOffset>85725</wp:posOffset>
                </wp:positionV>
                <wp:extent cx="3512820" cy="2438400"/>
                <wp:effectExtent l="7620" t="5715" r="13335" b="1333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2438400"/>
                        </a:xfrm>
                        <a:prstGeom prst="rect">
                          <a:avLst/>
                        </a:prstGeom>
                        <a:solidFill>
                          <a:srgbClr val="FFFFFF"/>
                        </a:solidFill>
                        <a:ln w="9525">
                          <a:solidFill>
                            <a:srgbClr val="000000"/>
                          </a:solidFill>
                          <a:miter lim="800000"/>
                          <a:headEnd/>
                          <a:tailEnd/>
                        </a:ln>
                      </wps:spPr>
                      <wps:txbx>
                        <w:txbxContent>
                          <w:p w:rsidR="004A3023" w:rsidRDefault="004A3023">
                            <w:r>
                              <w:rPr>
                                <w:noProof/>
                                <w:lang w:val="sl-SI" w:eastAsia="sl-SI"/>
                              </w:rPr>
                              <w:drawing>
                                <wp:inline distT="0" distB="0" distL="0" distR="0" wp14:anchorId="2C269ABE" wp14:editId="600B44C9">
                                  <wp:extent cx="3413760" cy="2320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4059" cy="232049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11.75pt;margin-top:6.75pt;width:276.6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">
                <v:textbox>
                  <w:txbxContent>
                    <w:p w:rsidR="004A3023" w:rsidRDefault="004A3023">
                      <w:r>
                        <w:rPr>
                          <w:noProof/>
                          <w:lang w:val="sl-SI" w:eastAsia="sl-SI"/>
                        </w:rPr>
                        <w:drawing>
                          <wp:inline distT="0" distB="0" distL="0" distR="0" wp14:anchorId="2C269ABE" wp14:editId="600B44C9">
                            <wp:extent cx="3413760" cy="23202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4059" cy="2320493"/>
                                    </a:xfrm>
                                    <a:prstGeom prst="rect">
                                      <a:avLst/>
                                    </a:prstGeom>
                                  </pic:spPr>
                                </pic:pic>
                              </a:graphicData>
                            </a:graphic>
                          </wp:inline>
                        </w:drawing>
                      </w:r>
                    </w:p>
                  </w:txbxContent>
                </v:textbox>
              </v:shape>
            </w:pict>
          </mc:Fallback>
        </mc:AlternateContent>
      </w:r>
      <w:r>
        <w:rPr>
          <w:noProof/>
          <w:lang w:val="sl-SI" w:eastAsia="sl-SI"/>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108585</wp:posOffset>
                </wp:positionV>
                <wp:extent cx="2727960" cy="2362200"/>
                <wp:effectExtent l="7620" t="9525" r="762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362200"/>
                        </a:xfrm>
                        <a:prstGeom prst="rect">
                          <a:avLst/>
                        </a:prstGeom>
                        <a:solidFill>
                          <a:srgbClr val="FFFFFF"/>
                        </a:solidFill>
                        <a:ln w="9525">
                          <a:solidFill>
                            <a:srgbClr val="000000"/>
                          </a:solidFill>
                          <a:miter lim="800000"/>
                          <a:headEnd/>
                          <a:tailEnd/>
                        </a:ln>
                      </wps:spPr>
                      <wps:txbx>
                        <w:txbxContent>
                          <w:p w:rsidR="004A3023" w:rsidRDefault="004A3023">
                            <w:r>
                              <w:rPr>
                                <w:noProof/>
                                <w:lang w:val="sl-SI" w:eastAsia="sl-SI"/>
                              </w:rPr>
                              <w:drawing>
                                <wp:inline distT="0" distB="0" distL="0" distR="0" wp14:anchorId="7EE330A7" wp14:editId="6CCE6D21">
                                  <wp:extent cx="2255520" cy="2255520"/>
                                  <wp:effectExtent l="0" t="0" r="0" b="0"/>
                                  <wp:docPr id="11" name="Slika 2" descr="http://blog.everythingdriving.com/wp-content/uploads/2013/08/No-Cell-Phon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everythingdriving.com/wp-content/uploads/2013/08/No-Cell-Phone-Sig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25pt;margin-top:8.55pt;width:214.8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">
                <v:textbox>
                  <w:txbxContent>
                    <w:p w:rsidR="004A3023" w:rsidRDefault="004A3023">
                      <w:r>
                        <w:rPr>
                          <w:noProof/>
                          <w:lang w:val="sl-SI" w:eastAsia="sl-SI"/>
                        </w:rPr>
                        <w:drawing>
                          <wp:inline distT="0" distB="0" distL="0" distR="0" wp14:anchorId="7EE330A7" wp14:editId="6CCE6D21">
                            <wp:extent cx="2255520" cy="2255520"/>
                            <wp:effectExtent l="0" t="0" r="0" b="0"/>
                            <wp:docPr id="11" name="Slika 2" descr="http://blog.everythingdriving.com/wp-content/uploads/2013/08/No-Cell-Phon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everythingdriving.com/wp-content/uploads/2013/08/No-Cell-Phone-Sig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p>
                  </w:txbxContent>
                </v:textbox>
              </v:shape>
            </w:pict>
          </mc:Fallback>
        </mc:AlternateContent>
      </w:r>
    </w:p>
    <w:p w:rsidR="004A3023" w:rsidRDefault="004A3023" w:rsidP="00990956">
      <w:pPr>
        <w:jc w:val="both"/>
        <w:rPr>
          <w:noProof/>
          <w:lang w:val="sl-SI" w:eastAsia="sl-SI"/>
        </w:rPr>
      </w:pPr>
    </w:p>
    <w:p w:rsidR="004A3023" w:rsidRDefault="004A3023" w:rsidP="00990956">
      <w:pPr>
        <w:jc w:val="both"/>
        <w:rPr>
          <w:noProof/>
          <w:lang w:val="sl-SI" w:eastAsia="sl-SI"/>
        </w:rPr>
      </w:pPr>
    </w:p>
    <w:p w:rsidR="004A3023" w:rsidRDefault="004A3023" w:rsidP="00990956">
      <w:pPr>
        <w:jc w:val="both"/>
        <w:rPr>
          <w:noProof/>
          <w:lang w:val="sl-SI" w:eastAsia="sl-SI"/>
        </w:rPr>
      </w:pPr>
    </w:p>
    <w:p w:rsidR="004A3023" w:rsidRDefault="004A3023" w:rsidP="00990956">
      <w:pPr>
        <w:jc w:val="both"/>
        <w:rPr>
          <w:noProof/>
          <w:lang w:val="sl-SI" w:eastAsia="sl-SI"/>
        </w:rPr>
      </w:pPr>
    </w:p>
    <w:p w:rsidR="004A3023" w:rsidRDefault="004A3023" w:rsidP="00990956">
      <w:pPr>
        <w:jc w:val="both"/>
        <w:rPr>
          <w:noProof/>
          <w:lang w:val="sl-SI" w:eastAsia="sl-SI"/>
        </w:rPr>
      </w:pPr>
    </w:p>
    <w:p w:rsidR="004A3023" w:rsidRDefault="004A3023" w:rsidP="00990956">
      <w:pPr>
        <w:jc w:val="both"/>
        <w:rPr>
          <w:noProof/>
          <w:lang w:val="sl-SI" w:eastAsia="sl-SI"/>
        </w:rPr>
      </w:pPr>
    </w:p>
    <w:p w:rsidR="004A3023" w:rsidRDefault="004A3023" w:rsidP="00990956">
      <w:pPr>
        <w:jc w:val="both"/>
        <w:rPr>
          <w:noProof/>
          <w:lang w:val="sl-SI" w:eastAsia="sl-SI"/>
        </w:rPr>
      </w:pPr>
    </w:p>
    <w:p w:rsidR="00AE5879" w:rsidRDefault="00AE5879" w:rsidP="00990956">
      <w:pPr>
        <w:jc w:val="both"/>
        <w:rPr>
          <w:lang w:val="sl-SI"/>
        </w:rPr>
      </w:pPr>
    </w:p>
    <w:p w:rsidR="00545788" w:rsidRDefault="00545788" w:rsidP="00990956">
      <w:pPr>
        <w:jc w:val="both"/>
        <w:rPr>
          <w:lang w:val="sl-SI"/>
        </w:rPr>
      </w:pPr>
    </w:p>
    <w:p w:rsidR="00E57676" w:rsidRDefault="00E57676" w:rsidP="00990956">
      <w:pPr>
        <w:jc w:val="both"/>
        <w:rPr>
          <w:lang w:val="sl-SI"/>
        </w:rPr>
      </w:pPr>
      <w:r>
        <w:rPr>
          <w:lang w:val="sl-SI"/>
        </w:rPr>
        <w:t xml:space="preserve">V tajništvu smo preverili, ali so naše aktivnosti za zmanjšanje porabe električne energije, kot so oznake na stikalih in opozarjanje na gorenje luči/projektov idr., obrodile </w:t>
      </w:r>
      <w:r w:rsidR="00545788">
        <w:rPr>
          <w:lang w:val="sl-SI"/>
        </w:rPr>
        <w:t>sadove. Potrdili so, da je bila zmanjšanja poraba v mesecih december in januarja, kar lahko povežemo tudi z našimi prizadevanji</w:t>
      </w:r>
      <w:r>
        <w:rPr>
          <w:lang w:val="sl-SI"/>
        </w:rPr>
        <w:t xml:space="preserve"> in nam daje novega zagona za nadaljnje akcije. </w:t>
      </w:r>
    </w:p>
    <w:p w:rsidR="004A3023" w:rsidRDefault="00E57676" w:rsidP="00990956">
      <w:pPr>
        <w:jc w:val="both"/>
        <w:rPr>
          <w:lang w:val="sl-SI"/>
        </w:rPr>
      </w:pPr>
      <w:r>
        <w:rPr>
          <w:lang w:val="sl-SI"/>
        </w:rPr>
        <w:t>O naših eko podvigih pa je ena izmed članic našega aktivnega eko krožka spregovorila na Radiu Študent 9. aprila 2015 v dijaški oddaji Jak dijak</w:t>
      </w:r>
      <w:r w:rsidR="002F3989">
        <w:rPr>
          <w:lang w:val="sl-SI"/>
        </w:rPr>
        <w:t xml:space="preserve">, posvečeni okoljevarstvenim aktivnostim, </w:t>
      </w:r>
      <w:r w:rsidR="002F3989" w:rsidRPr="002F3989">
        <w:rPr>
          <w:lang w:val="sl-SI"/>
        </w:rPr>
        <w:t xml:space="preserve">ki jo vodi </w:t>
      </w:r>
      <w:r w:rsidR="002F3989">
        <w:rPr>
          <w:lang w:val="sl-SI"/>
        </w:rPr>
        <w:t xml:space="preserve">Svit Komel, </w:t>
      </w:r>
      <w:r w:rsidR="002F3989" w:rsidRPr="002F3989">
        <w:rPr>
          <w:lang w:val="sl-SI"/>
        </w:rPr>
        <w:t>prav tako dijak naše šole</w:t>
      </w:r>
      <w:r w:rsidR="002F3989">
        <w:rPr>
          <w:lang w:val="sl-SI"/>
        </w:rPr>
        <w:t>.</w:t>
      </w:r>
    </w:p>
    <w:p w:rsidR="004A3023" w:rsidRDefault="004A3023" w:rsidP="00990956">
      <w:pPr>
        <w:jc w:val="both"/>
        <w:rPr>
          <w:lang w:val="sl-SI"/>
        </w:rPr>
      </w:pPr>
    </w:p>
    <w:p w:rsidR="00AE5879" w:rsidRDefault="002F3989" w:rsidP="00990956">
      <w:pPr>
        <w:jc w:val="both"/>
        <w:rPr>
          <w:lang w:val="sl-SI"/>
        </w:rPr>
      </w:pPr>
      <w:r>
        <w:rPr>
          <w:lang w:val="sl-SI"/>
        </w:rPr>
        <w:lastRenderedPageBreak/>
        <w:t xml:space="preserve"> </w:t>
      </w:r>
      <w:r w:rsidR="004A3023">
        <w:rPr>
          <w:noProof/>
          <w:lang w:val="sl-SI" w:eastAsia="sl-SI"/>
        </w:rPr>
        <w:drawing>
          <wp:inline distT="0" distB="0" distL="0" distR="0" wp14:anchorId="38A0546D" wp14:editId="029B4F9F">
            <wp:extent cx="5534025" cy="648652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025" cy="6486525"/>
                    </a:xfrm>
                    <a:prstGeom prst="rect">
                      <a:avLst/>
                    </a:prstGeom>
                  </pic:spPr>
                </pic:pic>
              </a:graphicData>
            </a:graphic>
          </wp:inline>
        </w:drawing>
      </w:r>
    </w:p>
    <w:p w:rsidR="004A3023" w:rsidRDefault="004A3023" w:rsidP="00990956">
      <w:pPr>
        <w:jc w:val="both"/>
        <w:rPr>
          <w:lang w:val="sl-SI"/>
        </w:rPr>
      </w:pPr>
      <w:r>
        <w:rPr>
          <w:lang w:val="sl-SI"/>
        </w:rPr>
        <w:t xml:space="preserve">Dober glas seže v deveto vas.  </w:t>
      </w:r>
      <w:r w:rsidR="00923A9B">
        <w:rPr>
          <w:lang w:val="sl-SI"/>
        </w:rPr>
        <w:t>Upamo, da so dijaki v zadostnem številu rešili tudi anketo glede osveščenosti o zmanjševanju in</w:t>
      </w:r>
      <w:r>
        <w:rPr>
          <w:lang w:val="sl-SI"/>
        </w:rPr>
        <w:t xml:space="preserve"> </w:t>
      </w:r>
      <w:r w:rsidR="00923A9B">
        <w:rPr>
          <w:lang w:val="sl-SI"/>
        </w:rPr>
        <w:t>pravilnem ločevanju odpadkov.</w:t>
      </w:r>
    </w:p>
    <w:p w:rsidR="00923A9B" w:rsidRPr="00990956" w:rsidRDefault="00923A9B" w:rsidP="00990956">
      <w:pPr>
        <w:jc w:val="both"/>
        <w:rPr>
          <w:lang w:val="sl-SI"/>
        </w:rPr>
      </w:pPr>
      <w:r>
        <w:rPr>
          <w:lang w:val="sl-SI"/>
        </w:rPr>
        <w:t xml:space="preserve">Za ekokrožek </w:t>
      </w:r>
      <w:bookmarkStart w:id="0" w:name="_GoBack"/>
      <w:bookmarkEnd w:id="0"/>
      <w:r>
        <w:rPr>
          <w:lang w:val="sl-SI"/>
        </w:rPr>
        <w:t>Ajda Pristavec</w:t>
      </w:r>
    </w:p>
    <w:sectPr w:rsidR="00923A9B" w:rsidRPr="00990956" w:rsidSect="009F3F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56"/>
    <w:rsid w:val="002460D0"/>
    <w:rsid w:val="002C5DDD"/>
    <w:rsid w:val="002F3989"/>
    <w:rsid w:val="003C6FE0"/>
    <w:rsid w:val="004A3023"/>
    <w:rsid w:val="00500E3E"/>
    <w:rsid w:val="00545788"/>
    <w:rsid w:val="00871BEE"/>
    <w:rsid w:val="00910F31"/>
    <w:rsid w:val="00923A9B"/>
    <w:rsid w:val="00990956"/>
    <w:rsid w:val="009F3F0E"/>
    <w:rsid w:val="00AE5879"/>
    <w:rsid w:val="00E57676"/>
    <w:rsid w:val="00F942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19FC6F-1CF3-4EE0-9627-E1C132A9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F3F0E"/>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link w:val="NaslovZnak"/>
    <w:uiPriority w:val="10"/>
    <w:qFormat/>
    <w:rsid w:val="00990956"/>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NaslovZnak">
    <w:name w:val="Naslov Znak"/>
    <w:basedOn w:val="Privzetapisavaodstavka"/>
    <w:link w:val="Naslov"/>
    <w:uiPriority w:val="10"/>
    <w:rsid w:val="00990956"/>
    <w:rPr>
      <w:rFonts w:asciiTheme="majorHAnsi" w:eastAsiaTheme="majorEastAsia" w:hAnsiTheme="majorHAnsi" w:cstheme="majorBidi"/>
      <w:color w:val="252525"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i_14cd7fb9321d4bcb"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cid:ii_14cd7fb8f483d09c"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408</Words>
  <Characters>2327</Characters>
  <Application>Microsoft Office Word</Application>
  <DocSecurity>0</DocSecurity>
  <Lines>19</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MORS</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dc:creator>
  <cp:lastModifiedBy>Maver Valentina</cp:lastModifiedBy>
  <cp:revision>2</cp:revision>
  <dcterms:created xsi:type="dcterms:W3CDTF">2015-04-20T19:04:00Z</dcterms:created>
  <dcterms:modified xsi:type="dcterms:W3CDTF">2015-04-20T19:04:00Z</dcterms:modified>
</cp:coreProperties>
</file>