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38" w:rsidRDefault="00E83027">
      <w:hyperlink r:id="rId5" w:tgtFrame="_blank" w:history="1">
        <w:r>
          <w:rPr>
            <w:rStyle w:val="Hiperpovezava"/>
            <w:rFonts w:ascii="Calibri" w:hAnsi="Calibri"/>
            <w:shd w:val="clear" w:color="auto" w:fill="FFFFFF"/>
          </w:rPr>
          <w:t>http://www.primorske.si/Zanimivo/Bralci-porocajo/Eko-dan-na-Biotehniski-srednji-soli</w:t>
        </w:r>
      </w:hyperlink>
    </w:p>
    <w:p w:rsidR="00E83027" w:rsidRDefault="00E83027"/>
    <w:p w:rsidR="00E83027" w:rsidRDefault="00E83027">
      <w:r>
        <w:rPr>
          <w:noProof/>
          <w:lang w:eastAsia="sl-SI"/>
        </w:rPr>
        <w:drawing>
          <wp:inline distT="0" distB="0" distL="0" distR="0" wp14:anchorId="0641DC68" wp14:editId="3713EB7A">
            <wp:extent cx="5760720" cy="360060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600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0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23"/>
    <w:rsid w:val="00736A23"/>
    <w:rsid w:val="00B41238"/>
    <w:rsid w:val="00E8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8302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30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E83027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3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30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primorske.si/Zanimivo/Bralci-porocajo/Eko-dan-na-Biotehniski-srednji-sol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Vzgojitelji BIOS DOM</dc:creator>
  <cp:keywords/>
  <dc:description/>
  <cp:lastModifiedBy>Vzgojitelji BIOS DOM</cp:lastModifiedBy>
  <cp:revision>2</cp:revision>
  <dcterms:created xsi:type="dcterms:W3CDTF">2015-04-03T05:29:00Z</dcterms:created>
  <dcterms:modified xsi:type="dcterms:W3CDTF">2015-04-03T05:30:00Z</dcterms:modified>
</cp:coreProperties>
</file>