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6E" w:rsidRDefault="0069486E" w:rsidP="0069486E">
      <w:r>
        <w:t xml:space="preserve">Seštevek vseh emisij toplogrednih plinov, ki jih neposredno ali posredno </w:t>
      </w:r>
      <w:proofErr w:type="spellStart"/>
      <w:r>
        <w:t>povzroc</w:t>
      </w:r>
      <w:proofErr w:type="spellEnd"/>
      <w:r>
        <w:t>̌a človek, organizacija, dogodek ali proizvod</w:t>
      </w:r>
    </w:p>
    <w:p w:rsidR="0069486E" w:rsidRPr="007944B6" w:rsidRDefault="0069486E" w:rsidP="0069486E">
      <w:pPr>
        <w:jc w:val="center"/>
        <w:rPr>
          <w:rFonts w:ascii="AR BLANCA" w:hAnsi="AR BLANCA"/>
          <w:sz w:val="36"/>
          <w:szCs w:val="36"/>
        </w:rPr>
      </w:pPr>
      <w:r w:rsidRPr="007944B6">
        <w:rPr>
          <w:rFonts w:ascii="AR BLANCA" w:hAnsi="AR BLANCA"/>
          <w:sz w:val="36"/>
          <w:szCs w:val="36"/>
        </w:rPr>
        <w:t>Ekvivalent CO</w:t>
      </w:r>
      <w:r w:rsidRPr="007944B6">
        <w:rPr>
          <w:rFonts w:ascii="AR BLANCA" w:hAnsi="AR BLANCA"/>
          <w:sz w:val="36"/>
          <w:szCs w:val="36"/>
          <w:vertAlign w:val="subscript"/>
        </w:rPr>
        <w:t>2</w:t>
      </w:r>
      <w:r w:rsidRPr="007944B6">
        <w:rPr>
          <w:rFonts w:ascii="AR BLANCA" w:hAnsi="AR BLANCA"/>
          <w:sz w:val="36"/>
          <w:szCs w:val="36"/>
        </w:rPr>
        <w:t xml:space="preserve"> - CO</w:t>
      </w:r>
      <w:r w:rsidR="00733451">
        <w:rPr>
          <w:rFonts w:ascii="AR BLANCA" w:hAnsi="AR BLANCA"/>
          <w:sz w:val="36"/>
          <w:szCs w:val="36"/>
          <w:vertAlign w:val="subscript"/>
        </w:rPr>
        <w:t>2</w:t>
      </w:r>
      <w:r w:rsidRPr="007944B6">
        <w:rPr>
          <w:rFonts w:ascii="AR BLANCA" w:hAnsi="AR BLANCA"/>
          <w:sz w:val="36"/>
          <w:szCs w:val="36"/>
          <w:vertAlign w:val="subscript"/>
        </w:rPr>
        <w:t>e</w:t>
      </w:r>
    </w:p>
    <w:p w:rsidR="0069486E" w:rsidRDefault="0069486E" w:rsidP="0069486E">
      <w:r>
        <w:t>Ekvivalent CO</w:t>
      </w:r>
      <w:r w:rsidRPr="00733451">
        <w:rPr>
          <w:vertAlign w:val="subscript"/>
        </w:rPr>
        <w:t>2</w:t>
      </w:r>
      <w:r>
        <w:t xml:space="preserve"> je merska enota, ki primerja toplogredne učinke t</w:t>
      </w:r>
      <w:r w:rsidR="00733451">
        <w:t>oplogrednih plinov glede na CO</w:t>
      </w:r>
      <w:r w:rsidR="00733451" w:rsidRPr="00733451">
        <w:rPr>
          <w:vertAlign w:val="subscript"/>
        </w:rPr>
        <w:t>2</w:t>
      </w:r>
      <w:r>
        <w:t xml:space="preserve">. </w:t>
      </w:r>
    </w:p>
    <w:p w:rsidR="0069486E" w:rsidRPr="007944B6" w:rsidRDefault="0069486E" w:rsidP="0069486E">
      <w:pPr>
        <w:rPr>
          <w:rFonts w:ascii="Bookman Old Style" w:hAnsi="Bookman Old Style"/>
          <w:i/>
          <w:color w:val="002060"/>
          <w:sz w:val="40"/>
          <w:szCs w:val="40"/>
        </w:rPr>
      </w:pPr>
      <w:r w:rsidRPr="007944B6">
        <w:rPr>
          <w:rFonts w:ascii="Bookman Old Style" w:hAnsi="Bookman Old Style"/>
          <w:i/>
          <w:color w:val="002060"/>
          <w:sz w:val="40"/>
          <w:szCs w:val="40"/>
        </w:rPr>
        <w:t>Ali se zavedate</w:t>
      </w:r>
      <w:r w:rsidR="00733451">
        <w:rPr>
          <w:rFonts w:ascii="Bookman Old Style" w:hAnsi="Bookman Old Style"/>
          <w:i/>
          <w:color w:val="002060"/>
          <w:sz w:val="40"/>
          <w:szCs w:val="40"/>
        </w:rPr>
        <w:t>, da za</w:t>
      </w:r>
      <w:r w:rsidRPr="007944B6">
        <w:rPr>
          <w:rFonts w:ascii="Bookman Old Style" w:hAnsi="Bookman Old Style"/>
          <w:i/>
          <w:color w:val="002060"/>
          <w:sz w:val="40"/>
          <w:szCs w:val="40"/>
        </w:rPr>
        <w:t>:</w:t>
      </w:r>
    </w:p>
    <w:p w:rsidR="0069486E" w:rsidRDefault="0069486E" w:rsidP="00733451">
      <w:pPr>
        <w:pStyle w:val="Odstavekseznama"/>
        <w:numPr>
          <w:ilvl w:val="0"/>
          <w:numId w:val="1"/>
        </w:numPr>
        <w:spacing w:line="360" w:lineRule="auto"/>
      </w:pPr>
      <w:r w:rsidRPr="00733451">
        <w:rPr>
          <w:b/>
        </w:rPr>
        <w:t>eno pranje perila</w:t>
      </w:r>
      <w:r>
        <w:t xml:space="preserve"> z pralni</w:t>
      </w:r>
      <w:r w:rsidR="00733451">
        <w:t>m</w:t>
      </w:r>
      <w:r>
        <w:t xml:space="preserve"> </w:t>
      </w:r>
      <w:proofErr w:type="spellStart"/>
      <w:r>
        <w:t>prašek</w:t>
      </w:r>
      <w:r w:rsidR="00733451">
        <w:t>om</w:t>
      </w:r>
      <w:proofErr w:type="spellEnd"/>
      <w:r>
        <w:t xml:space="preserve"> proizvedemo </w:t>
      </w:r>
      <w:r w:rsidRPr="00733451">
        <w:rPr>
          <w:b/>
        </w:rPr>
        <w:t>750 g</w:t>
      </w:r>
      <w:r>
        <w:t xml:space="preserve"> CO</w:t>
      </w:r>
      <w:r w:rsidRPr="00733451">
        <w:rPr>
          <w:vertAlign w:val="subscript"/>
        </w:rPr>
        <w:t xml:space="preserve">2e </w:t>
      </w:r>
    </w:p>
    <w:p w:rsidR="0069486E" w:rsidRDefault="0069486E" w:rsidP="00733451">
      <w:pPr>
        <w:pStyle w:val="Odstavekseznama"/>
        <w:numPr>
          <w:ilvl w:val="0"/>
          <w:numId w:val="1"/>
        </w:numPr>
        <w:spacing w:line="360" w:lineRule="auto"/>
      </w:pPr>
      <w:r>
        <w:t xml:space="preserve">proizvodnjo </w:t>
      </w:r>
      <w:r w:rsidRPr="00733451">
        <w:rPr>
          <w:b/>
        </w:rPr>
        <w:t>1 ton</w:t>
      </w:r>
      <w:r w:rsidR="00733451" w:rsidRPr="00733451">
        <w:rPr>
          <w:b/>
        </w:rPr>
        <w:t>e</w:t>
      </w:r>
      <w:r w:rsidRPr="00733451">
        <w:rPr>
          <w:b/>
        </w:rPr>
        <w:t xml:space="preserve"> papirja</w:t>
      </w:r>
      <w:r>
        <w:t xml:space="preserve"> .... </w:t>
      </w:r>
      <w:r w:rsidRPr="00733451">
        <w:rPr>
          <w:b/>
        </w:rPr>
        <w:t>340 kg</w:t>
      </w:r>
      <w:r>
        <w:t xml:space="preserve"> CO</w:t>
      </w:r>
      <w:r w:rsidRPr="00733451">
        <w:rPr>
          <w:b/>
          <w:vertAlign w:val="subscript"/>
        </w:rPr>
        <w:t>2e</w:t>
      </w:r>
      <w:r>
        <w:t xml:space="preserve"> </w:t>
      </w:r>
    </w:p>
    <w:p w:rsidR="0069486E" w:rsidRDefault="00733451" w:rsidP="00733451">
      <w:pPr>
        <w:pStyle w:val="Odstavekseznama"/>
        <w:numPr>
          <w:ilvl w:val="0"/>
          <w:numId w:val="1"/>
        </w:numPr>
        <w:spacing w:line="360" w:lineRule="auto"/>
      </w:pPr>
      <w:r>
        <w:rPr>
          <w:noProof/>
          <w:lang w:eastAsia="sl-SI"/>
        </w:rPr>
        <w:drawing>
          <wp:anchor distT="0" distB="0" distL="114300" distR="114300" simplePos="0" relativeHeight="251672576" behindDoc="1" locked="0" layoutInCell="1" allowOverlap="1" wp14:anchorId="16CEFF31" wp14:editId="1E20B82B">
            <wp:simplePos x="0" y="0"/>
            <wp:positionH relativeFrom="column">
              <wp:posOffset>228600</wp:posOffset>
            </wp:positionH>
            <wp:positionV relativeFrom="paragraph">
              <wp:posOffset>800735</wp:posOffset>
            </wp:positionV>
            <wp:extent cx="2571750" cy="1440180"/>
            <wp:effectExtent l="0" t="0" r="0" b="7620"/>
            <wp:wrapThrough wrapText="bothSides">
              <wp:wrapPolygon edited="0">
                <wp:start x="0" y="0"/>
                <wp:lineTo x="0" y="21429"/>
                <wp:lineTo x="21440" y="21429"/>
                <wp:lineTo x="21440" y="0"/>
                <wp:lineTo x="0" y="0"/>
              </wp:wrapPolygon>
            </wp:wrapThrough>
            <wp:docPr id="5" name="Slika 5" descr="Rezultat iskanja slik za ford monde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ford mondeo 20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86E" w:rsidRPr="00733451">
        <w:rPr>
          <w:b/>
        </w:rPr>
        <w:t xml:space="preserve">ogrevanje </w:t>
      </w:r>
      <w:r w:rsidR="0069486E">
        <w:t>stanovanjske hiše</w:t>
      </w:r>
      <w:r>
        <w:t>,</w:t>
      </w:r>
      <w:r w:rsidR="0069486E">
        <w:t xml:space="preserve"> č</w:t>
      </w:r>
      <w:r>
        <w:t>e porabi 2000 L kurilnega olja/</w:t>
      </w:r>
      <w:r w:rsidR="0069486E">
        <w:t xml:space="preserve">4 osebe .... </w:t>
      </w:r>
      <w:r w:rsidR="0069486E" w:rsidRPr="00733451">
        <w:rPr>
          <w:b/>
        </w:rPr>
        <w:t>1500 kg</w:t>
      </w:r>
      <w:r w:rsidR="0069486E">
        <w:t xml:space="preserve"> CO</w:t>
      </w:r>
      <w:r w:rsidR="0069486E" w:rsidRPr="00733451">
        <w:rPr>
          <w:b/>
          <w:vertAlign w:val="subscript"/>
        </w:rPr>
        <w:t>2e</w:t>
      </w:r>
      <w:r w:rsidR="0069486E">
        <w:t xml:space="preserve"> </w:t>
      </w:r>
    </w:p>
    <w:p w:rsidR="0069486E" w:rsidRDefault="0069486E" w:rsidP="0069486E"/>
    <w:p w:rsidR="0069486E" w:rsidRPr="00733451" w:rsidRDefault="0069486E" w:rsidP="00733451">
      <w:pPr>
        <w:pStyle w:val="Odstavekseznama"/>
        <w:numPr>
          <w:ilvl w:val="0"/>
          <w:numId w:val="1"/>
        </w:numPr>
        <w:spacing w:line="360" w:lineRule="auto"/>
        <w:rPr>
          <w:b/>
        </w:rPr>
      </w:pPr>
      <w:r w:rsidRPr="00733451">
        <w:rPr>
          <w:b/>
        </w:rPr>
        <w:t xml:space="preserve">Letni prevoz </w:t>
      </w:r>
      <w:r w:rsidRPr="007944B6">
        <w:rPr>
          <w:b/>
        </w:rPr>
        <w:t>1 avto</w:t>
      </w:r>
      <w:r w:rsidRPr="00733451">
        <w:rPr>
          <w:b/>
        </w:rPr>
        <w:t xml:space="preserve"> ob mesečni porabi</w:t>
      </w:r>
      <w:r w:rsidR="00733451">
        <w:rPr>
          <w:b/>
        </w:rPr>
        <w:t xml:space="preserve"> 100l goriva ….  </w:t>
      </w:r>
      <w:r w:rsidRPr="007944B6">
        <w:rPr>
          <w:b/>
        </w:rPr>
        <w:t>3600 kg</w:t>
      </w:r>
      <w:r w:rsidRPr="00733451">
        <w:rPr>
          <w:b/>
        </w:rPr>
        <w:t xml:space="preserve"> CO2e </w:t>
      </w:r>
    </w:p>
    <w:p w:rsidR="0069486E" w:rsidRPr="00733451" w:rsidRDefault="0069486E" w:rsidP="00733451">
      <w:pPr>
        <w:pStyle w:val="Odstavekseznama"/>
        <w:numPr>
          <w:ilvl w:val="0"/>
          <w:numId w:val="1"/>
        </w:numPr>
        <w:spacing w:line="360" w:lineRule="auto"/>
        <w:rPr>
          <w:b/>
        </w:rPr>
      </w:pPr>
      <w:r w:rsidRPr="00733451">
        <w:t xml:space="preserve">proizvodnjo </w:t>
      </w:r>
      <w:r w:rsidRPr="00733451">
        <w:rPr>
          <w:b/>
        </w:rPr>
        <w:t>novega</w:t>
      </w:r>
      <w:r w:rsidRPr="00733451">
        <w:t xml:space="preserve"> Ford </w:t>
      </w:r>
      <w:proofErr w:type="spellStart"/>
      <w:r w:rsidRPr="00733451">
        <w:t>Mondeo</w:t>
      </w:r>
      <w:proofErr w:type="spellEnd"/>
      <w:r w:rsidRPr="00733451">
        <w:rPr>
          <w:b/>
        </w:rPr>
        <w:t xml:space="preserve"> </w:t>
      </w:r>
      <w:r w:rsidR="00733451">
        <w:rPr>
          <w:b/>
        </w:rPr>
        <w:t xml:space="preserve">… </w:t>
      </w:r>
      <w:r>
        <w:rPr>
          <w:b/>
        </w:rPr>
        <w:t>17 ton CO</w:t>
      </w:r>
      <w:r w:rsidRPr="00733451">
        <w:rPr>
          <w:b/>
        </w:rPr>
        <w:t>2e</w:t>
      </w:r>
    </w:p>
    <w:p w:rsidR="00270731" w:rsidRDefault="00270731">
      <w:pPr>
        <w:rPr>
          <w:sz w:val="32"/>
          <w:szCs w:val="32"/>
        </w:rPr>
      </w:pPr>
    </w:p>
    <w:p w:rsidR="00252210" w:rsidRPr="00270731" w:rsidRDefault="00270731">
      <w:pPr>
        <w:rPr>
          <w:sz w:val="32"/>
          <w:szCs w:val="32"/>
        </w:rPr>
      </w:pPr>
      <w:r w:rsidRPr="00270731">
        <w:rPr>
          <w:sz w:val="32"/>
          <w:szCs w:val="32"/>
        </w:rPr>
        <w:t xml:space="preserve">Če si želite izračunati svoj </w:t>
      </w:r>
      <w:proofErr w:type="spellStart"/>
      <w:r w:rsidRPr="00270731">
        <w:rPr>
          <w:sz w:val="32"/>
          <w:szCs w:val="32"/>
        </w:rPr>
        <w:t>og</w:t>
      </w:r>
      <w:r w:rsidR="007A09C7">
        <w:rPr>
          <w:sz w:val="32"/>
          <w:szCs w:val="32"/>
        </w:rPr>
        <w:t>l</w:t>
      </w:r>
      <w:r w:rsidRPr="00270731">
        <w:rPr>
          <w:sz w:val="32"/>
          <w:szCs w:val="32"/>
        </w:rPr>
        <w:t>jiči</w:t>
      </w:r>
      <w:proofErr w:type="spellEnd"/>
      <w:r w:rsidRPr="00270731">
        <w:rPr>
          <w:sz w:val="32"/>
          <w:szCs w:val="32"/>
        </w:rPr>
        <w:t xml:space="preserve"> odtis pa obiščite spletno stran </w:t>
      </w:r>
    </w:p>
    <w:p w:rsidR="007944B6" w:rsidRPr="00270731" w:rsidRDefault="00270731">
      <w:pPr>
        <w:rPr>
          <w:sz w:val="32"/>
          <w:szCs w:val="32"/>
        </w:rPr>
      </w:pPr>
      <w:r w:rsidRPr="00270731">
        <w:rPr>
          <w:sz w:val="32"/>
          <w:szCs w:val="32"/>
        </w:rPr>
        <w:t>http://www.umanotera.org/</w:t>
      </w:r>
    </w:p>
    <w:p w:rsidR="00270731" w:rsidRDefault="00270731"/>
    <w:p w:rsidR="00270731" w:rsidRDefault="00270731"/>
    <w:p w:rsidR="00270731" w:rsidRDefault="00270731"/>
    <w:p w:rsidR="00270731" w:rsidRDefault="0069486E" w:rsidP="0069486E">
      <w:pPr>
        <w:rPr>
          <w:sz w:val="18"/>
          <w:szCs w:val="18"/>
        </w:rPr>
      </w:pPr>
      <w:r w:rsidRPr="00270731">
        <w:rPr>
          <w:sz w:val="18"/>
          <w:szCs w:val="18"/>
        </w:rPr>
        <w:t>Viri:</w:t>
      </w:r>
      <w:r w:rsidRPr="00270731">
        <w:rPr>
          <w:sz w:val="18"/>
          <w:szCs w:val="18"/>
        </w:rPr>
        <w:br/>
        <w:t xml:space="preserve"> </w:t>
      </w:r>
      <w:r w:rsidR="00270731">
        <w:rPr>
          <w:sz w:val="18"/>
          <w:szCs w:val="18"/>
        </w:rPr>
        <w:t xml:space="preserve"> </w:t>
      </w:r>
      <w:r w:rsidR="00270731" w:rsidRPr="00270731">
        <w:rPr>
          <w:b/>
          <w:sz w:val="18"/>
          <w:szCs w:val="18"/>
        </w:rPr>
        <w:t>Projekt Pozorni na ok</w:t>
      </w:r>
      <w:r w:rsidR="00270731">
        <w:rPr>
          <w:b/>
          <w:sz w:val="18"/>
          <w:szCs w:val="18"/>
        </w:rPr>
        <w:t>o</w:t>
      </w:r>
      <w:r w:rsidR="00270731" w:rsidRPr="00270731">
        <w:rPr>
          <w:b/>
          <w:sz w:val="18"/>
          <w:szCs w:val="18"/>
        </w:rPr>
        <w:t>lje</w:t>
      </w:r>
      <w:r w:rsidR="00270731">
        <w:rPr>
          <w:sz w:val="18"/>
          <w:szCs w:val="18"/>
        </w:rPr>
        <w:t xml:space="preserve">( </w:t>
      </w:r>
      <w:hyperlink r:id="rId7" w:history="1">
        <w:r w:rsidR="00270731" w:rsidRPr="000D2B4F">
          <w:rPr>
            <w:rStyle w:val="Hiperpovezava"/>
            <w:sz w:val="18"/>
            <w:szCs w:val="18"/>
          </w:rPr>
          <w:t>http://www.pozornizaokolje.si/</w:t>
        </w:r>
      </w:hyperlink>
      <w:r w:rsidR="00270731">
        <w:rPr>
          <w:sz w:val="18"/>
          <w:szCs w:val="18"/>
        </w:rPr>
        <w:t>)</w:t>
      </w:r>
    </w:p>
    <w:p w:rsidR="00270731" w:rsidRPr="00270731" w:rsidRDefault="00270731" w:rsidP="0069486E">
      <w:pPr>
        <w:rPr>
          <w:b/>
          <w:sz w:val="18"/>
          <w:szCs w:val="18"/>
        </w:rPr>
      </w:pPr>
      <w:proofErr w:type="spellStart"/>
      <w:r w:rsidRPr="00270731">
        <w:rPr>
          <w:b/>
          <w:sz w:val="18"/>
          <w:szCs w:val="18"/>
        </w:rPr>
        <w:t>Wikipedija</w:t>
      </w:r>
      <w:proofErr w:type="spellEnd"/>
    </w:p>
    <w:p w:rsidR="00270731" w:rsidRDefault="00270731" w:rsidP="00270731">
      <w:pPr>
        <w:pStyle w:val="Naslov1"/>
        <w:shd w:val="clear" w:color="auto" w:fill="FFFFFF"/>
        <w:spacing w:before="0"/>
        <w:rPr>
          <w:rFonts w:asciiTheme="minorHAnsi" w:eastAsiaTheme="minorHAnsi" w:hAnsiTheme="minorHAnsi" w:cstheme="minorBidi"/>
          <w:b w:val="0"/>
          <w:color w:val="auto"/>
          <w:sz w:val="18"/>
          <w:szCs w:val="18"/>
        </w:rPr>
      </w:pPr>
      <w:r w:rsidRPr="00270731">
        <w:rPr>
          <w:rFonts w:asciiTheme="minorHAnsi" w:eastAsiaTheme="minorHAnsi" w:hAnsiTheme="minorHAnsi" w:cstheme="minorBidi"/>
          <w:bCs w:val="0"/>
          <w:color w:val="auto"/>
          <w:sz w:val="18"/>
          <w:szCs w:val="18"/>
        </w:rPr>
        <w:t xml:space="preserve">Mike </w:t>
      </w:r>
      <w:proofErr w:type="spellStart"/>
      <w:r w:rsidRPr="00270731">
        <w:rPr>
          <w:rFonts w:asciiTheme="minorHAnsi" w:eastAsiaTheme="minorHAnsi" w:hAnsiTheme="minorHAnsi" w:cstheme="minorBidi"/>
          <w:bCs w:val="0"/>
          <w:color w:val="auto"/>
          <w:sz w:val="18"/>
          <w:szCs w:val="18"/>
        </w:rPr>
        <w:t>Berners</w:t>
      </w:r>
      <w:proofErr w:type="spellEnd"/>
      <w:r w:rsidRPr="00270731">
        <w:rPr>
          <w:rFonts w:asciiTheme="minorHAnsi" w:eastAsiaTheme="minorHAnsi" w:hAnsiTheme="minorHAnsi" w:cstheme="minorBidi"/>
          <w:bCs w:val="0"/>
          <w:color w:val="auto"/>
          <w:sz w:val="18"/>
          <w:szCs w:val="18"/>
        </w:rPr>
        <w:t xml:space="preserve">-Lee </w:t>
      </w:r>
      <w:proofErr w:type="spellStart"/>
      <w:r w:rsidRPr="00270731">
        <w:rPr>
          <w:rFonts w:asciiTheme="minorHAnsi" w:eastAsiaTheme="minorHAnsi" w:hAnsiTheme="minorHAnsi" w:cstheme="minorBidi"/>
          <w:bCs w:val="0"/>
          <w:color w:val="auto"/>
          <w:sz w:val="18"/>
          <w:szCs w:val="18"/>
        </w:rPr>
        <w:t>What</w:t>
      </w:r>
      <w:proofErr w:type="spellEnd"/>
      <w:r w:rsidRPr="00270731">
        <w:rPr>
          <w:rFonts w:asciiTheme="minorHAnsi" w:eastAsiaTheme="minorHAnsi" w:hAnsiTheme="minorHAnsi" w:cstheme="minorBidi"/>
          <w:bCs w:val="0"/>
          <w:color w:val="auto"/>
          <w:sz w:val="18"/>
          <w:szCs w:val="18"/>
        </w:rPr>
        <w:t xml:space="preserve">'s </w:t>
      </w:r>
      <w:proofErr w:type="spellStart"/>
      <w:r w:rsidRPr="00270731">
        <w:rPr>
          <w:rFonts w:asciiTheme="minorHAnsi" w:eastAsiaTheme="minorHAnsi" w:hAnsiTheme="minorHAnsi" w:cstheme="minorBidi"/>
          <w:bCs w:val="0"/>
          <w:color w:val="auto"/>
          <w:sz w:val="18"/>
          <w:szCs w:val="18"/>
        </w:rPr>
        <w:t>the</w:t>
      </w:r>
      <w:proofErr w:type="spellEnd"/>
      <w:r w:rsidRPr="00270731">
        <w:rPr>
          <w:rFonts w:asciiTheme="minorHAnsi" w:eastAsiaTheme="minorHAnsi" w:hAnsiTheme="minorHAnsi" w:cstheme="minorBidi"/>
          <w:bCs w:val="0"/>
          <w:color w:val="auto"/>
          <w:sz w:val="18"/>
          <w:szCs w:val="18"/>
        </w:rPr>
        <w:t xml:space="preserve"> </w:t>
      </w:r>
      <w:proofErr w:type="spellStart"/>
      <w:r w:rsidRPr="00270731">
        <w:rPr>
          <w:rFonts w:asciiTheme="minorHAnsi" w:eastAsiaTheme="minorHAnsi" w:hAnsiTheme="minorHAnsi" w:cstheme="minorBidi"/>
          <w:bCs w:val="0"/>
          <w:color w:val="auto"/>
          <w:sz w:val="18"/>
          <w:szCs w:val="18"/>
        </w:rPr>
        <w:t>carbon</w:t>
      </w:r>
      <w:proofErr w:type="spellEnd"/>
      <w:r w:rsidRPr="00270731">
        <w:rPr>
          <w:rFonts w:asciiTheme="minorHAnsi" w:eastAsiaTheme="minorHAnsi" w:hAnsiTheme="minorHAnsi" w:cstheme="minorBidi"/>
          <w:bCs w:val="0"/>
          <w:color w:val="auto"/>
          <w:sz w:val="18"/>
          <w:szCs w:val="18"/>
        </w:rPr>
        <w:t xml:space="preserve"> </w:t>
      </w:r>
      <w:proofErr w:type="spellStart"/>
      <w:r w:rsidRPr="00270731">
        <w:rPr>
          <w:rFonts w:asciiTheme="minorHAnsi" w:eastAsiaTheme="minorHAnsi" w:hAnsiTheme="minorHAnsi" w:cstheme="minorBidi"/>
          <w:bCs w:val="0"/>
          <w:color w:val="auto"/>
          <w:sz w:val="18"/>
          <w:szCs w:val="18"/>
        </w:rPr>
        <w:t>footprint</w:t>
      </w:r>
      <w:proofErr w:type="spellEnd"/>
      <w:r w:rsidRPr="00270731">
        <w:rPr>
          <w:rFonts w:asciiTheme="minorHAnsi" w:eastAsiaTheme="minorHAnsi" w:hAnsiTheme="minorHAnsi" w:cstheme="minorBidi"/>
          <w:bCs w:val="0"/>
          <w:color w:val="auto"/>
          <w:sz w:val="18"/>
          <w:szCs w:val="18"/>
        </w:rPr>
        <w:t xml:space="preserve"> </w:t>
      </w:r>
      <w:proofErr w:type="spellStart"/>
      <w:r w:rsidRPr="00270731">
        <w:rPr>
          <w:rFonts w:asciiTheme="minorHAnsi" w:eastAsiaTheme="minorHAnsi" w:hAnsiTheme="minorHAnsi" w:cstheme="minorBidi"/>
          <w:bCs w:val="0"/>
          <w:color w:val="auto"/>
          <w:sz w:val="18"/>
          <w:szCs w:val="18"/>
        </w:rPr>
        <w:t>of</w:t>
      </w:r>
      <w:proofErr w:type="spellEnd"/>
      <w:r w:rsidRPr="00270731">
        <w:rPr>
          <w:rFonts w:asciiTheme="minorHAnsi" w:eastAsiaTheme="minorHAnsi" w:hAnsiTheme="minorHAnsi" w:cstheme="minorBidi"/>
          <w:bCs w:val="0"/>
          <w:color w:val="auto"/>
          <w:sz w:val="18"/>
          <w:szCs w:val="18"/>
        </w:rPr>
        <w:t xml:space="preserve"> ... a </w:t>
      </w:r>
      <w:proofErr w:type="spellStart"/>
      <w:r w:rsidRPr="00270731">
        <w:rPr>
          <w:rFonts w:asciiTheme="minorHAnsi" w:eastAsiaTheme="minorHAnsi" w:hAnsiTheme="minorHAnsi" w:cstheme="minorBidi"/>
          <w:bCs w:val="0"/>
          <w:color w:val="auto"/>
          <w:sz w:val="18"/>
          <w:szCs w:val="18"/>
        </w:rPr>
        <w:t>new</w:t>
      </w:r>
      <w:proofErr w:type="spellEnd"/>
      <w:r w:rsidRPr="00270731">
        <w:rPr>
          <w:rFonts w:asciiTheme="minorHAnsi" w:eastAsiaTheme="minorHAnsi" w:hAnsiTheme="minorHAnsi" w:cstheme="minorBidi"/>
          <w:bCs w:val="0"/>
          <w:color w:val="auto"/>
          <w:sz w:val="18"/>
          <w:szCs w:val="18"/>
        </w:rPr>
        <w:t xml:space="preserve"> car?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18"/>
          <w:szCs w:val="18"/>
        </w:rPr>
        <w:t xml:space="preserve">( </w:t>
      </w:r>
      <w:hyperlink r:id="rId8" w:history="1">
        <w:r w:rsidRPr="00270731">
          <w:rPr>
            <w:rFonts w:asciiTheme="minorHAnsi" w:eastAsiaTheme="minorHAnsi" w:hAnsiTheme="minorHAnsi" w:cstheme="minorBidi"/>
            <w:b w:val="0"/>
            <w:color w:val="auto"/>
            <w:sz w:val="18"/>
            <w:szCs w:val="18"/>
          </w:rPr>
          <w:t>http://www.theguardian.com/environment/green-living-blog/2010/sep/23/carbon-footprint-new-car</w:t>
        </w:r>
      </w:hyperlink>
      <w:r>
        <w:rPr>
          <w:rFonts w:asciiTheme="minorHAnsi" w:eastAsiaTheme="minorHAnsi" w:hAnsiTheme="minorHAnsi" w:cstheme="minorBidi"/>
          <w:b w:val="0"/>
          <w:color w:val="auto"/>
          <w:sz w:val="18"/>
          <w:szCs w:val="18"/>
        </w:rPr>
        <w:t xml:space="preserve">) </w:t>
      </w:r>
    </w:p>
    <w:p w:rsidR="0069486E" w:rsidRPr="00270731" w:rsidRDefault="0069486E" w:rsidP="0069486E">
      <w:pPr>
        <w:rPr>
          <w:sz w:val="18"/>
          <w:szCs w:val="18"/>
        </w:rPr>
      </w:pPr>
      <w:r w:rsidRPr="00270731">
        <w:rPr>
          <w:b/>
          <w:sz w:val="18"/>
          <w:szCs w:val="18"/>
        </w:rPr>
        <w:t>slika Ford Monde</w:t>
      </w:r>
      <w:r w:rsidRPr="00270731">
        <w:rPr>
          <w:sz w:val="18"/>
          <w:szCs w:val="18"/>
        </w:rPr>
        <w:t xml:space="preserve"> </w:t>
      </w:r>
      <w:r w:rsidR="00270731">
        <w:rPr>
          <w:sz w:val="18"/>
          <w:szCs w:val="18"/>
        </w:rPr>
        <w:t>(</w:t>
      </w:r>
      <w:hyperlink r:id="rId9" w:history="1">
        <w:r w:rsidRPr="00270731">
          <w:rPr>
            <w:rStyle w:val="Hiperpovezava"/>
            <w:sz w:val="18"/>
            <w:szCs w:val="18"/>
          </w:rPr>
          <w:t>https://photos-2.carwow.co.uk/blog/1600/Ford-Mondeo-2015-hybrid.jpg</w:t>
        </w:r>
      </w:hyperlink>
      <w:r w:rsidR="00270731">
        <w:rPr>
          <w:rStyle w:val="Hiperpovezava"/>
          <w:sz w:val="18"/>
          <w:szCs w:val="18"/>
        </w:rPr>
        <w:t>)</w:t>
      </w:r>
    </w:p>
    <w:p w:rsidR="0069486E" w:rsidRPr="00270731" w:rsidRDefault="0069486E" w:rsidP="0069486E">
      <w:pPr>
        <w:rPr>
          <w:sz w:val="18"/>
          <w:szCs w:val="18"/>
        </w:rPr>
      </w:pPr>
      <w:r w:rsidRPr="00270731">
        <w:rPr>
          <w:b/>
          <w:sz w:val="18"/>
          <w:szCs w:val="18"/>
        </w:rPr>
        <w:t xml:space="preserve">Slika </w:t>
      </w:r>
      <w:r w:rsidR="00270731" w:rsidRPr="00270731">
        <w:rPr>
          <w:b/>
          <w:sz w:val="18"/>
          <w:szCs w:val="18"/>
        </w:rPr>
        <w:t>odpadki</w:t>
      </w:r>
      <w:r w:rsidR="00270731">
        <w:rPr>
          <w:sz w:val="18"/>
          <w:szCs w:val="18"/>
        </w:rPr>
        <w:t xml:space="preserve"> (</w:t>
      </w:r>
      <w:r w:rsidRPr="00270731">
        <w:rPr>
          <w:sz w:val="18"/>
          <w:szCs w:val="18"/>
        </w:rPr>
        <w:t>http://www.slovenskenovice.si/sites/slovenskenovice.si/files/styles/s_1280_1024/public/dti_import/2012/04/22/image_5570589_3.jpg?itok=wSroZ3Oo</w:t>
      </w:r>
      <w:r w:rsidR="00270731">
        <w:rPr>
          <w:sz w:val="18"/>
          <w:szCs w:val="18"/>
        </w:rPr>
        <w:t>)</w:t>
      </w:r>
    </w:p>
    <w:p w:rsidR="0069486E" w:rsidRPr="00270731" w:rsidRDefault="00270731" w:rsidP="0069486E">
      <w:pPr>
        <w:rPr>
          <w:sz w:val="18"/>
          <w:szCs w:val="18"/>
        </w:rPr>
      </w:pPr>
      <w:r w:rsidRPr="00270731">
        <w:rPr>
          <w:b/>
          <w:sz w:val="18"/>
          <w:szCs w:val="18"/>
        </w:rPr>
        <w:t>S</w:t>
      </w:r>
      <w:r w:rsidR="00F645BD" w:rsidRPr="00270731">
        <w:rPr>
          <w:b/>
          <w:sz w:val="18"/>
          <w:szCs w:val="18"/>
        </w:rPr>
        <w:t>lika krmilnice:</w:t>
      </w:r>
      <w:r w:rsidR="00F645BD" w:rsidRPr="00270731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F645BD" w:rsidRPr="00270731">
        <w:rPr>
          <w:sz w:val="18"/>
          <w:szCs w:val="18"/>
        </w:rPr>
        <w:t>ttp://i693.photobucket.com/albums/vv298/theliebertfamily/blog3/8913dd92.jpg</w:t>
      </w:r>
      <w:r>
        <w:rPr>
          <w:sz w:val="18"/>
          <w:szCs w:val="18"/>
        </w:rPr>
        <w:t>)</w:t>
      </w:r>
    </w:p>
    <w:p w:rsidR="007944B6" w:rsidRPr="00270731" w:rsidRDefault="00F645BD">
      <w:pPr>
        <w:rPr>
          <w:sz w:val="18"/>
          <w:szCs w:val="18"/>
        </w:rPr>
      </w:pPr>
      <w:r w:rsidRPr="00270731">
        <w:rPr>
          <w:b/>
          <w:sz w:val="18"/>
          <w:szCs w:val="18"/>
        </w:rPr>
        <w:t>slika nosilne vrečke:</w:t>
      </w:r>
      <w:r w:rsidRPr="00270731">
        <w:rPr>
          <w:sz w:val="18"/>
          <w:szCs w:val="18"/>
        </w:rPr>
        <w:t xml:space="preserve"> </w:t>
      </w:r>
      <w:r w:rsidR="00270731">
        <w:rPr>
          <w:sz w:val="18"/>
          <w:szCs w:val="18"/>
        </w:rPr>
        <w:t>(</w:t>
      </w:r>
      <w:r w:rsidRPr="00270731">
        <w:rPr>
          <w:sz w:val="18"/>
          <w:szCs w:val="18"/>
        </w:rPr>
        <w:t>http://www.lango.si/Priboljski/Priboljski-/Vecnamenska-nosilna-vrecka-8918</w:t>
      </w:r>
      <w:r w:rsidR="00270731">
        <w:rPr>
          <w:sz w:val="18"/>
          <w:szCs w:val="18"/>
        </w:rPr>
        <w:t>)</w:t>
      </w:r>
    </w:p>
    <w:p w:rsidR="007944B6" w:rsidRPr="00270731" w:rsidRDefault="00F645BD">
      <w:pPr>
        <w:rPr>
          <w:sz w:val="18"/>
          <w:szCs w:val="18"/>
        </w:rPr>
      </w:pPr>
      <w:r w:rsidRPr="00270731">
        <w:rPr>
          <w:b/>
          <w:sz w:val="18"/>
          <w:szCs w:val="18"/>
        </w:rPr>
        <w:t>slika planeta :</w:t>
      </w:r>
      <w:r w:rsidRPr="00270731">
        <w:rPr>
          <w:sz w:val="18"/>
          <w:szCs w:val="18"/>
        </w:rPr>
        <w:t xml:space="preserve"> </w:t>
      </w:r>
      <w:r w:rsidR="00270731">
        <w:rPr>
          <w:sz w:val="18"/>
          <w:szCs w:val="18"/>
        </w:rPr>
        <w:t>(</w:t>
      </w:r>
      <w:proofErr w:type="spellStart"/>
      <w:r w:rsidRPr="00270731">
        <w:rPr>
          <w:sz w:val="18"/>
          <w:szCs w:val="18"/>
        </w:rPr>
        <w:t>ttp</w:t>
      </w:r>
      <w:proofErr w:type="spellEnd"/>
      <w:r w:rsidRPr="00270731">
        <w:rPr>
          <w:sz w:val="18"/>
          <w:szCs w:val="18"/>
        </w:rPr>
        <w:t>://</w:t>
      </w:r>
      <w:proofErr w:type="spellStart"/>
      <w:r w:rsidRPr="00270731">
        <w:rPr>
          <w:sz w:val="18"/>
          <w:szCs w:val="18"/>
        </w:rPr>
        <w:t>eko.telekom.si/Static/upload/image/Energija</w:t>
      </w:r>
      <w:proofErr w:type="spellEnd"/>
      <w:r w:rsidRPr="00270731">
        <w:rPr>
          <w:sz w:val="18"/>
          <w:szCs w:val="18"/>
        </w:rPr>
        <w:t>_</w:t>
      </w:r>
      <w:proofErr w:type="spellStart"/>
      <w:r w:rsidRPr="00270731">
        <w:rPr>
          <w:sz w:val="18"/>
          <w:szCs w:val="18"/>
        </w:rPr>
        <w:t>34.png</w:t>
      </w:r>
      <w:proofErr w:type="spellEnd"/>
      <w:r w:rsidR="00270731">
        <w:rPr>
          <w:sz w:val="18"/>
          <w:szCs w:val="18"/>
        </w:rPr>
        <w:t>)</w:t>
      </w:r>
    </w:p>
    <w:p w:rsidR="007944B6" w:rsidRDefault="007944B6">
      <w:pPr>
        <w:rPr>
          <w:sz w:val="18"/>
          <w:szCs w:val="18"/>
        </w:rPr>
      </w:pPr>
    </w:p>
    <w:p w:rsidR="00B244A5" w:rsidRDefault="00303169" w:rsidP="00B244A5"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3EB35C70" wp14:editId="01EE1786">
            <wp:simplePos x="0" y="0"/>
            <wp:positionH relativeFrom="column">
              <wp:posOffset>401955</wp:posOffset>
            </wp:positionH>
            <wp:positionV relativeFrom="paragraph">
              <wp:posOffset>40005</wp:posOffset>
            </wp:positionV>
            <wp:extent cx="2613660" cy="1739265"/>
            <wp:effectExtent l="0" t="0" r="0" b="0"/>
            <wp:wrapThrough wrapText="bothSides">
              <wp:wrapPolygon edited="0">
                <wp:start x="2834" y="0"/>
                <wp:lineTo x="0" y="1183"/>
                <wp:lineTo x="0" y="13012"/>
                <wp:lineTo x="2047" y="15141"/>
                <wp:lineTo x="3778" y="15141"/>
                <wp:lineTo x="3778" y="21292"/>
                <wp:lineTo x="10076" y="21292"/>
                <wp:lineTo x="21411" y="20346"/>
                <wp:lineTo x="21411" y="8280"/>
                <wp:lineTo x="14012" y="7334"/>
                <wp:lineTo x="7242" y="2839"/>
                <wp:lineTo x="7714" y="1419"/>
                <wp:lineTo x="7242" y="0"/>
                <wp:lineTo x="2834" y="0"/>
              </wp:wrapPolygon>
            </wp:wrapThrough>
            <wp:docPr id="1" name="Slika 1" descr="Pozor(!)ni za oko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or(!)ni za okolj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4A5" w:rsidRDefault="00B244A5" w:rsidP="00B244A5"/>
    <w:p w:rsidR="00B244A5" w:rsidRDefault="00B244A5" w:rsidP="00B244A5"/>
    <w:p w:rsidR="00B244A5" w:rsidRDefault="00B244A5" w:rsidP="00B244A5"/>
    <w:p w:rsidR="00B244A5" w:rsidRDefault="00B244A5" w:rsidP="00B244A5"/>
    <w:p w:rsidR="00B244A5" w:rsidRDefault="00B244A5" w:rsidP="00B244A5"/>
    <w:p w:rsidR="00B244A5" w:rsidRDefault="00303169" w:rsidP="00B244A5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D53BD" wp14:editId="27F24A23">
                <wp:simplePos x="0" y="0"/>
                <wp:positionH relativeFrom="column">
                  <wp:posOffset>401320</wp:posOffset>
                </wp:positionH>
                <wp:positionV relativeFrom="paragraph">
                  <wp:posOffset>26670</wp:posOffset>
                </wp:positionV>
                <wp:extent cx="1828800" cy="1828800"/>
                <wp:effectExtent l="0" t="0" r="0" b="127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44A5" w:rsidRPr="00252210" w:rsidRDefault="00303169" w:rsidP="00B244A5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</w:t>
                            </w:r>
                            <w:r w:rsidR="00B244A5" w:rsidRPr="00252210"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odelovanju</w:t>
                            </w:r>
                          </w:p>
                          <w:p w:rsidR="00B244A5" w:rsidRPr="00252210" w:rsidRDefault="00B244A5" w:rsidP="00B244A5">
                            <w:pPr>
                              <w:jc w:val="center"/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252210"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TŠC Maribor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1.6pt;margin-top:2.1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" filled="f" stroked="f">
                <v:textbox style="mso-fit-shape-to-text:t">
                  <w:txbxContent>
                    <w:p w:rsidR="00B244A5" w:rsidRPr="00252210" w:rsidRDefault="00303169" w:rsidP="00B244A5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2D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 s</w:t>
                      </w:r>
                      <w:r w:rsidR="00B244A5" w:rsidRPr="00252210">
                        <w:rPr>
                          <w:b/>
                          <w:color w:val="92D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odelovanju</w:t>
                      </w:r>
                    </w:p>
                    <w:p w:rsidR="00B244A5" w:rsidRPr="00252210" w:rsidRDefault="00B244A5" w:rsidP="00B244A5">
                      <w:pPr>
                        <w:jc w:val="center"/>
                        <w:rPr>
                          <w:b/>
                          <w:color w:val="92D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2D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252210">
                        <w:rPr>
                          <w:b/>
                          <w:color w:val="92D050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TŠC Maribor</w:t>
                      </w:r>
                    </w:p>
                  </w:txbxContent>
                </v:textbox>
              </v:shape>
            </w:pict>
          </mc:Fallback>
        </mc:AlternateContent>
      </w:r>
    </w:p>
    <w:p w:rsidR="00B244A5" w:rsidRDefault="00B244A5" w:rsidP="00B244A5"/>
    <w:p w:rsidR="00B244A5" w:rsidRDefault="00B244A5" w:rsidP="00B244A5"/>
    <w:p w:rsidR="00B244A5" w:rsidRDefault="00B244A5" w:rsidP="00B244A5"/>
    <w:p w:rsidR="00B244A5" w:rsidRDefault="00B244A5" w:rsidP="00B244A5"/>
    <w:p w:rsidR="00B244A5" w:rsidRDefault="00303169" w:rsidP="00B244A5">
      <w:r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 wp14:anchorId="3555411E" wp14:editId="22AFE601">
            <wp:simplePos x="0" y="0"/>
            <wp:positionH relativeFrom="column">
              <wp:posOffset>399415</wp:posOffset>
            </wp:positionH>
            <wp:positionV relativeFrom="paragraph">
              <wp:posOffset>250825</wp:posOffset>
            </wp:positionV>
            <wp:extent cx="2863215" cy="1251585"/>
            <wp:effectExtent l="0" t="0" r="0" b="5715"/>
            <wp:wrapThrough wrapText="bothSides">
              <wp:wrapPolygon edited="0">
                <wp:start x="0" y="0"/>
                <wp:lineTo x="0" y="21370"/>
                <wp:lineTo x="21413" y="21370"/>
                <wp:lineTo x="21413" y="0"/>
                <wp:lineTo x="0" y="0"/>
              </wp:wrapPolygon>
            </wp:wrapThrough>
            <wp:docPr id="10" name="Slika 10" descr="http://www.skupnost-vss.si/wp-content/uploads/2014/11/tscm-logo-300x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kupnost-vss.si/wp-content/uploads/2014/11/tscm-logo-300x1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4A5" w:rsidRDefault="00B244A5" w:rsidP="00B244A5"/>
    <w:p w:rsidR="00B244A5" w:rsidRDefault="00B244A5" w:rsidP="00B244A5"/>
    <w:p w:rsidR="007944B6" w:rsidRDefault="007944B6"/>
    <w:p w:rsidR="007944B6" w:rsidRDefault="007944B6"/>
    <w:p w:rsidR="007944B6" w:rsidRDefault="007944B6"/>
    <w:p w:rsidR="007944B6" w:rsidRDefault="007944B6"/>
    <w:p w:rsidR="00B20EDE" w:rsidRDefault="00B20EDE">
      <w:bookmarkStart w:id="0" w:name="_GoBack"/>
      <w:bookmarkEnd w:id="0"/>
    </w:p>
    <w:p w:rsidR="00B244A5" w:rsidRPr="00A971B9" w:rsidRDefault="00B244A5" w:rsidP="00733451">
      <w:pPr>
        <w:ind w:right="113"/>
        <w:rPr>
          <w:rFonts w:ascii="Bookman Old Style" w:hAnsi="Bookman Old Style"/>
          <w:i/>
          <w:color w:val="002060"/>
          <w:sz w:val="40"/>
          <w:szCs w:val="40"/>
        </w:rPr>
      </w:pPr>
      <w:r w:rsidRPr="00A971B9">
        <w:rPr>
          <w:rFonts w:ascii="Bookman Old Style" w:hAnsi="Bookman Old Style"/>
          <w:i/>
          <w:color w:val="002060"/>
          <w:sz w:val="40"/>
          <w:szCs w:val="40"/>
        </w:rPr>
        <w:lastRenderedPageBreak/>
        <w:t xml:space="preserve">Kaj je </w:t>
      </w:r>
      <w:proofErr w:type="spellStart"/>
      <w:r w:rsidRPr="00A971B9">
        <w:rPr>
          <w:rFonts w:ascii="Bookman Old Style" w:hAnsi="Bookman Old Style"/>
          <w:i/>
          <w:color w:val="002060"/>
          <w:sz w:val="40"/>
          <w:szCs w:val="40"/>
        </w:rPr>
        <w:t>ogljični</w:t>
      </w:r>
      <w:proofErr w:type="spellEnd"/>
      <w:r w:rsidRPr="00A971B9">
        <w:rPr>
          <w:rFonts w:ascii="Bookman Old Style" w:hAnsi="Bookman Old Style"/>
          <w:i/>
          <w:color w:val="002060"/>
          <w:sz w:val="40"/>
          <w:szCs w:val="40"/>
        </w:rPr>
        <w:t xml:space="preserve"> odtis? </w:t>
      </w:r>
    </w:p>
    <w:p w:rsidR="00733451" w:rsidRDefault="00B244A5" w:rsidP="00B244A5">
      <w:r>
        <w:t>Ljudje s svojim delovanjem oddajamo ogljikov dioksid. Oddaja ga že naše telo s tem</w:t>
      </w:r>
      <w:r w:rsidR="00733451">
        <w:t>,</w:t>
      </w:r>
      <w:r>
        <w:t xml:space="preserve"> ko se segreva. Ko vdihnemo zrak, istočasno vdihnemo kisik. Ko izdihnemo, izdihnemo ogljikov dioksid. A naše telo odda tako malo ogljikovega dioksida, da to ne predstavlja bistvene težave. Težavo predstavljajo najrazličnejše človeške dejavnosti, pri katerih prihaja do večjih izpustov ogljikovega dioksida v ozračje.</w:t>
      </w:r>
    </w:p>
    <w:p w:rsidR="00B244A5" w:rsidRDefault="00733451" w:rsidP="00B244A5">
      <w:r>
        <w:t>Nekateri izmed teh dejavnosti so:</w:t>
      </w:r>
      <w:r w:rsidR="00B244A5">
        <w:t xml:space="preserve"> </w:t>
      </w:r>
    </w:p>
    <w:p w:rsidR="00B244A5" w:rsidRDefault="00B244A5" w:rsidP="00B244A5"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67295C02" wp14:editId="38BB9A82">
            <wp:simplePos x="0" y="0"/>
            <wp:positionH relativeFrom="column">
              <wp:posOffset>292735</wp:posOffset>
            </wp:positionH>
            <wp:positionV relativeFrom="paragraph">
              <wp:posOffset>234315</wp:posOffset>
            </wp:positionV>
            <wp:extent cx="1918970" cy="1264920"/>
            <wp:effectExtent l="0" t="0" r="5080" b="0"/>
            <wp:wrapTight wrapText="bothSides">
              <wp:wrapPolygon edited="0">
                <wp:start x="0" y="0"/>
                <wp:lineTo x="0" y="21145"/>
                <wp:lineTo x="21443" y="21145"/>
                <wp:lineTo x="21443" y="0"/>
                <wp:lineTo x="0" y="0"/>
              </wp:wrapPolygon>
            </wp:wrapTight>
            <wp:docPr id="4" name="Slika 4" descr="https://encrypted-tbn1.gstatic.com/images?q=tbn:ANd9GcQQ0aNlzidOkLuiGz5dWWKidaqWHUbgFWCDhy81NCZCNFi1r-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QQ0aNlzidOkLuiGz5dWWKidaqWHUbgFWCDhy81NCZCNFi1r-M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• nepravilno ločevanje odpadkov, </w:t>
      </w:r>
    </w:p>
    <w:p w:rsidR="00B244A5" w:rsidRDefault="00B244A5" w:rsidP="00B244A5"/>
    <w:p w:rsidR="00B244A5" w:rsidRDefault="00B244A5" w:rsidP="00B244A5"/>
    <w:p w:rsidR="00733451" w:rsidRDefault="00733451" w:rsidP="00B244A5"/>
    <w:p w:rsidR="00733451" w:rsidRDefault="00733451" w:rsidP="00B244A5"/>
    <w:p w:rsidR="00B244A5" w:rsidRDefault="00B244A5" w:rsidP="00B244A5">
      <w:r>
        <w:t xml:space="preserve">• potratna poraba vode in energije, </w:t>
      </w:r>
    </w:p>
    <w:p w:rsidR="00B244A5" w:rsidRDefault="00B244A5" w:rsidP="00B244A5">
      <w:r>
        <w:t xml:space="preserve">• intenzivno kmetijstvo in živinoreja, </w:t>
      </w:r>
    </w:p>
    <w:p w:rsidR="00B244A5" w:rsidRDefault="00B244A5" w:rsidP="00B244A5">
      <w:r>
        <w:t>• termoelektrarne na fosilna goriva,</w:t>
      </w:r>
    </w:p>
    <w:p w:rsidR="00B244A5" w:rsidRDefault="00B244A5" w:rsidP="00B244A5">
      <w:r>
        <w:t xml:space="preserve"> • industrijska proizvodnja, </w:t>
      </w:r>
    </w:p>
    <w:p w:rsidR="00B244A5" w:rsidRDefault="00B244A5" w:rsidP="00B244A5">
      <w:r>
        <w:t>• ogrevanje stavb, • prevoz ljudi in blaga in še bi lahko naštevali.</w:t>
      </w:r>
    </w:p>
    <w:p w:rsidR="00B244A5" w:rsidRDefault="00B244A5" w:rsidP="00B244A5"/>
    <w:p w:rsidR="00B244A5" w:rsidRDefault="00B244A5" w:rsidP="00B244A5"/>
    <w:p w:rsidR="0069486E" w:rsidRPr="007944B6" w:rsidRDefault="0069486E" w:rsidP="0069486E">
      <w:pPr>
        <w:rPr>
          <w:rFonts w:ascii="Bookman Old Style" w:hAnsi="Bookman Old Style"/>
          <w:i/>
          <w:color w:val="002060"/>
          <w:sz w:val="40"/>
          <w:szCs w:val="40"/>
        </w:rPr>
      </w:pPr>
      <w:r w:rsidRPr="007944B6">
        <w:rPr>
          <w:rFonts w:ascii="Bookman Old Style" w:hAnsi="Bookman Old Style"/>
          <w:i/>
          <w:color w:val="002060"/>
          <w:sz w:val="40"/>
          <w:szCs w:val="40"/>
        </w:rPr>
        <w:lastRenderedPageBreak/>
        <w:t>Tudi mi lahko pomagamo zmanjš</w:t>
      </w:r>
      <w:r w:rsidR="00733451">
        <w:rPr>
          <w:rFonts w:ascii="Bookman Old Style" w:hAnsi="Bookman Old Style"/>
          <w:i/>
          <w:color w:val="002060"/>
          <w:sz w:val="40"/>
          <w:szCs w:val="40"/>
        </w:rPr>
        <w:t>ati</w:t>
      </w:r>
      <w:r w:rsidRPr="007944B6">
        <w:rPr>
          <w:rFonts w:ascii="Bookman Old Style" w:hAnsi="Bookman Old Style"/>
          <w:i/>
          <w:color w:val="002060"/>
          <w:sz w:val="40"/>
          <w:szCs w:val="40"/>
        </w:rPr>
        <w:t xml:space="preserve"> </w:t>
      </w:r>
      <w:proofErr w:type="spellStart"/>
      <w:r w:rsidRPr="007944B6">
        <w:rPr>
          <w:rFonts w:ascii="Bookman Old Style" w:hAnsi="Bookman Old Style"/>
          <w:i/>
          <w:color w:val="002060"/>
          <w:sz w:val="40"/>
          <w:szCs w:val="40"/>
        </w:rPr>
        <w:t>ogljični</w:t>
      </w:r>
      <w:proofErr w:type="spellEnd"/>
      <w:r w:rsidRPr="007944B6">
        <w:rPr>
          <w:rFonts w:ascii="Bookman Old Style" w:hAnsi="Bookman Old Style"/>
          <w:i/>
          <w:color w:val="002060"/>
          <w:sz w:val="40"/>
          <w:szCs w:val="40"/>
        </w:rPr>
        <w:t xml:space="preserve"> odtis!</w:t>
      </w:r>
    </w:p>
    <w:p w:rsidR="0069486E" w:rsidRDefault="00733451" w:rsidP="0069486E">
      <w:r>
        <w:rPr>
          <w:noProof/>
          <w:lang w:eastAsia="sl-SI"/>
        </w:rPr>
        <w:drawing>
          <wp:anchor distT="0" distB="0" distL="114300" distR="114300" simplePos="0" relativeHeight="251670528" behindDoc="0" locked="0" layoutInCell="1" allowOverlap="1" wp14:anchorId="1E130641" wp14:editId="5AE39E90">
            <wp:simplePos x="0" y="0"/>
            <wp:positionH relativeFrom="column">
              <wp:posOffset>4086225</wp:posOffset>
            </wp:positionH>
            <wp:positionV relativeFrom="paragraph">
              <wp:posOffset>2777490</wp:posOffset>
            </wp:positionV>
            <wp:extent cx="1491615" cy="2383790"/>
            <wp:effectExtent l="0" t="0" r="0" b="0"/>
            <wp:wrapNone/>
            <wp:docPr id="8" name="Slika 8" descr="http://eko.telekom.si/Static/upload/image/Energija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ko.telekom.si/Static/upload/image/Energija_3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5BD">
        <w:rPr>
          <w:noProof/>
          <w:lang w:eastAsia="sl-SI"/>
        </w:rPr>
        <w:drawing>
          <wp:anchor distT="0" distB="0" distL="114300" distR="114300" simplePos="0" relativeHeight="251669504" behindDoc="1" locked="0" layoutInCell="1" allowOverlap="1" wp14:anchorId="0444831A" wp14:editId="53661CAA">
            <wp:simplePos x="0" y="0"/>
            <wp:positionH relativeFrom="column">
              <wp:posOffset>944880</wp:posOffset>
            </wp:positionH>
            <wp:positionV relativeFrom="paragraph">
              <wp:posOffset>4189095</wp:posOffset>
            </wp:positionV>
            <wp:extent cx="1400810" cy="1207770"/>
            <wp:effectExtent l="0" t="0" r="8890" b="0"/>
            <wp:wrapThrough wrapText="bothSides">
              <wp:wrapPolygon edited="0">
                <wp:start x="0" y="0"/>
                <wp:lineTo x="0" y="21123"/>
                <wp:lineTo x="21443" y="21123"/>
                <wp:lineTo x="21443" y="0"/>
                <wp:lineTo x="0" y="0"/>
              </wp:wrapPolygon>
            </wp:wrapThrough>
            <wp:docPr id="7" name="Slika 7" descr="Slika izde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 izdelk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5BD">
        <w:rPr>
          <w:noProof/>
          <w:lang w:eastAsia="sl-SI"/>
        </w:rPr>
        <w:drawing>
          <wp:anchor distT="0" distB="0" distL="114300" distR="114300" simplePos="0" relativeHeight="251668480" behindDoc="1" locked="0" layoutInCell="1" allowOverlap="1" wp14:anchorId="0F6683A5" wp14:editId="6AD51B45">
            <wp:simplePos x="0" y="0"/>
            <wp:positionH relativeFrom="column">
              <wp:posOffset>488315</wp:posOffset>
            </wp:positionH>
            <wp:positionV relativeFrom="paragraph">
              <wp:posOffset>2120900</wp:posOffset>
            </wp:positionV>
            <wp:extent cx="16002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hrough>
            <wp:docPr id="6" name="Slika 6" descr="http://i693.photobucket.com/albums/vv298/theliebertfamily/blog3/8913dd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693.photobucket.com/albums/vv298/theliebertfamily/blog3/8913dd9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4DF"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 wp14:anchorId="0C84071A" wp14:editId="40112C77">
            <wp:simplePos x="0" y="0"/>
            <wp:positionH relativeFrom="column">
              <wp:posOffset>386080</wp:posOffset>
            </wp:positionH>
            <wp:positionV relativeFrom="paragraph">
              <wp:posOffset>635000</wp:posOffset>
            </wp:positionV>
            <wp:extent cx="2156460" cy="1150620"/>
            <wp:effectExtent l="0" t="0" r="0" b="0"/>
            <wp:wrapThrough wrapText="bothSides">
              <wp:wrapPolygon edited="0">
                <wp:start x="0" y="0"/>
                <wp:lineTo x="0" y="21099"/>
                <wp:lineTo x="21371" y="21099"/>
                <wp:lineTo x="21371" y="0"/>
                <wp:lineTo x="0" y="0"/>
              </wp:wrapPolygon>
            </wp:wrapThrough>
            <wp:docPr id="3" name="Slika 3" descr="http://www.viva.si/upload/slike/IMG_08397_m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http://www.viva.si/upload/slike/IMG_08397_med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 zmanjša</w:t>
      </w:r>
      <w:r w:rsidR="0069486E">
        <w:t xml:space="preserve">nje slednjega lahko vplivamo že z enostavnimi dejanji: </w:t>
      </w:r>
      <w:r w:rsidR="0069486E">
        <w:br/>
        <w:t xml:space="preserve">• </w:t>
      </w:r>
      <w:r w:rsidR="0069486E" w:rsidRPr="00D434DF">
        <w:rPr>
          <w:b/>
          <w:sz w:val="28"/>
          <w:szCs w:val="28"/>
        </w:rPr>
        <w:t>s pravilnim ločevanjem odpadkov</w:t>
      </w:r>
      <w:r w:rsidR="0069486E" w:rsidRPr="00D434DF">
        <w:rPr>
          <w:b/>
        </w:rPr>
        <w:t>,</w:t>
      </w:r>
      <w:r w:rsidR="0069486E">
        <w:t xml:space="preserve"> </w:t>
      </w:r>
      <w:r w:rsidR="00D434DF">
        <w:br/>
      </w:r>
      <w:r w:rsidR="00D434DF">
        <w:br/>
      </w:r>
      <w:r w:rsidR="00D434DF">
        <w:br/>
      </w:r>
      <w:r w:rsidR="00D434DF">
        <w:br/>
      </w:r>
      <w:r w:rsidR="00D434DF">
        <w:br/>
      </w:r>
      <w:r w:rsidR="00D434DF">
        <w:br/>
      </w:r>
      <w:r w:rsidR="00D434DF">
        <w:br/>
      </w:r>
      <w:r w:rsidR="00D434DF">
        <w:br/>
      </w:r>
      <w:r w:rsidR="00D434DF">
        <w:br/>
      </w:r>
      <w:r w:rsidR="00D434DF">
        <w:br/>
      </w:r>
      <w:r w:rsidR="00D434DF">
        <w:br/>
      </w:r>
      <w:r w:rsidR="00D434DF">
        <w:br/>
      </w:r>
      <w:r w:rsidR="0069486E">
        <w:br/>
        <w:t xml:space="preserve">• </w:t>
      </w:r>
      <w:r w:rsidR="0069486E" w:rsidRPr="00D434DF">
        <w:rPr>
          <w:b/>
          <w:sz w:val="28"/>
          <w:szCs w:val="28"/>
        </w:rPr>
        <w:t xml:space="preserve">z recikliranjem in ponovno uporabo, </w:t>
      </w:r>
      <w:r w:rsidR="00D434DF">
        <w:rPr>
          <w:b/>
          <w:sz w:val="28"/>
          <w:szCs w:val="28"/>
        </w:rPr>
        <w:br/>
      </w:r>
      <w:r w:rsidR="00D434DF">
        <w:rPr>
          <w:b/>
          <w:sz w:val="28"/>
          <w:szCs w:val="28"/>
        </w:rPr>
        <w:br/>
      </w:r>
      <w:r w:rsidR="00D434DF">
        <w:rPr>
          <w:b/>
          <w:sz w:val="28"/>
          <w:szCs w:val="28"/>
        </w:rPr>
        <w:br/>
      </w:r>
      <w:r w:rsidR="00D434DF">
        <w:rPr>
          <w:b/>
          <w:sz w:val="28"/>
          <w:szCs w:val="28"/>
        </w:rPr>
        <w:br/>
      </w:r>
      <w:r w:rsidR="00D434DF">
        <w:rPr>
          <w:b/>
          <w:sz w:val="28"/>
          <w:szCs w:val="28"/>
        </w:rPr>
        <w:br/>
      </w:r>
      <w:r w:rsidR="00F645BD">
        <w:rPr>
          <w:b/>
          <w:sz w:val="28"/>
          <w:szCs w:val="28"/>
        </w:rPr>
        <w:br/>
      </w:r>
      <w:r w:rsidR="00F645BD">
        <w:rPr>
          <w:b/>
          <w:sz w:val="28"/>
          <w:szCs w:val="28"/>
        </w:rPr>
        <w:br/>
      </w:r>
      <w:r w:rsidR="00F645BD">
        <w:rPr>
          <w:b/>
          <w:sz w:val="28"/>
          <w:szCs w:val="28"/>
        </w:rPr>
        <w:br/>
      </w:r>
      <w:r w:rsidR="00F645BD">
        <w:rPr>
          <w:b/>
          <w:sz w:val="28"/>
          <w:szCs w:val="28"/>
        </w:rPr>
        <w:br/>
      </w:r>
      <w:r w:rsidR="00F645BD">
        <w:rPr>
          <w:b/>
          <w:sz w:val="28"/>
          <w:szCs w:val="28"/>
        </w:rPr>
        <w:br/>
      </w:r>
      <w:r w:rsidR="00F645BD">
        <w:rPr>
          <w:b/>
          <w:sz w:val="28"/>
          <w:szCs w:val="28"/>
        </w:rPr>
        <w:br/>
      </w:r>
      <w:r w:rsidR="00F645BD">
        <w:rPr>
          <w:b/>
          <w:sz w:val="28"/>
          <w:szCs w:val="28"/>
        </w:rPr>
        <w:br/>
      </w:r>
      <w:r w:rsidR="00F645BD">
        <w:rPr>
          <w:b/>
          <w:sz w:val="28"/>
          <w:szCs w:val="28"/>
        </w:rPr>
        <w:br/>
      </w:r>
      <w:r w:rsidR="00F645BD">
        <w:rPr>
          <w:b/>
          <w:sz w:val="28"/>
          <w:szCs w:val="28"/>
        </w:rPr>
        <w:br/>
      </w:r>
      <w:r w:rsidR="0069486E" w:rsidRPr="00D434DF">
        <w:rPr>
          <w:b/>
          <w:sz w:val="28"/>
          <w:szCs w:val="28"/>
        </w:rPr>
        <w:br/>
        <w:t xml:space="preserve">• s preprečevanjem nastajanja odpadkov, </w:t>
      </w:r>
      <w:r w:rsidR="00F645BD">
        <w:rPr>
          <w:b/>
          <w:sz w:val="28"/>
          <w:szCs w:val="28"/>
        </w:rPr>
        <w:br/>
      </w:r>
      <w:r w:rsidR="00F645BD">
        <w:rPr>
          <w:b/>
          <w:sz w:val="28"/>
          <w:szCs w:val="28"/>
        </w:rPr>
        <w:br/>
      </w:r>
      <w:r w:rsidR="00F645BD">
        <w:rPr>
          <w:b/>
          <w:sz w:val="28"/>
          <w:szCs w:val="28"/>
        </w:rPr>
        <w:br/>
      </w:r>
      <w:r w:rsidR="00F645BD">
        <w:rPr>
          <w:b/>
          <w:sz w:val="28"/>
          <w:szCs w:val="28"/>
        </w:rPr>
        <w:br/>
      </w:r>
      <w:r w:rsidR="00F645BD">
        <w:rPr>
          <w:b/>
          <w:sz w:val="28"/>
          <w:szCs w:val="28"/>
        </w:rPr>
        <w:br/>
      </w:r>
      <w:r w:rsidR="00F645BD">
        <w:rPr>
          <w:b/>
          <w:sz w:val="28"/>
          <w:szCs w:val="28"/>
        </w:rPr>
        <w:br/>
      </w:r>
      <w:r w:rsidR="00F645BD">
        <w:rPr>
          <w:b/>
          <w:sz w:val="28"/>
          <w:szCs w:val="28"/>
        </w:rPr>
        <w:br/>
      </w:r>
      <w:r w:rsidR="00F645BD">
        <w:rPr>
          <w:b/>
          <w:sz w:val="28"/>
          <w:szCs w:val="28"/>
        </w:rPr>
        <w:br/>
      </w:r>
      <w:r w:rsidR="00F645BD">
        <w:rPr>
          <w:b/>
          <w:sz w:val="28"/>
          <w:szCs w:val="28"/>
        </w:rPr>
        <w:br/>
      </w:r>
      <w:r w:rsidR="0069486E" w:rsidRPr="00D434DF">
        <w:rPr>
          <w:b/>
          <w:sz w:val="28"/>
          <w:szCs w:val="28"/>
        </w:rPr>
        <w:br/>
      </w:r>
      <w:r w:rsidR="0069486E" w:rsidRPr="00D434DF">
        <w:rPr>
          <w:b/>
          <w:sz w:val="28"/>
          <w:szCs w:val="28"/>
        </w:rPr>
        <w:lastRenderedPageBreak/>
        <w:t xml:space="preserve">• z varčno porabo vode, </w:t>
      </w:r>
      <w:r w:rsidR="00F645BD">
        <w:rPr>
          <w:b/>
          <w:sz w:val="28"/>
          <w:szCs w:val="28"/>
        </w:rPr>
        <w:br/>
      </w:r>
      <w:r w:rsidR="0069486E" w:rsidRPr="00D434DF">
        <w:rPr>
          <w:b/>
          <w:sz w:val="28"/>
          <w:szCs w:val="28"/>
        </w:rPr>
        <w:br/>
        <w:t xml:space="preserve">• z varčno porabo energije, </w:t>
      </w:r>
      <w:r w:rsidR="00F645BD">
        <w:rPr>
          <w:b/>
          <w:sz w:val="28"/>
          <w:szCs w:val="28"/>
        </w:rPr>
        <w:br/>
      </w:r>
      <w:r w:rsidR="00270731">
        <w:rPr>
          <w:noProof/>
          <w:lang w:eastAsia="sl-SI"/>
        </w:rPr>
        <w:drawing>
          <wp:inline distT="0" distB="0" distL="0" distR="0" wp14:anchorId="6DE397A9" wp14:editId="4F3E24B5">
            <wp:extent cx="2959100" cy="1895371"/>
            <wp:effectExtent l="0" t="0" r="0" b="0"/>
            <wp:docPr id="9" name="Slika 9" descr="http://e-zalozba.kc-class.eu/files/5/albert_ja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-zalozba.kc-class.eu/files/5/albert_jaka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9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5BD">
        <w:rPr>
          <w:b/>
          <w:sz w:val="28"/>
          <w:szCs w:val="28"/>
        </w:rPr>
        <w:br/>
      </w:r>
      <w:r w:rsidR="0069486E" w:rsidRPr="00D434DF">
        <w:rPr>
          <w:b/>
          <w:sz w:val="28"/>
          <w:szCs w:val="28"/>
        </w:rPr>
        <w:br/>
        <w:t xml:space="preserve">• s trajnostno mobilnostjo, </w:t>
      </w:r>
      <w:r w:rsidR="0069486E" w:rsidRPr="00D434DF">
        <w:rPr>
          <w:b/>
          <w:sz w:val="28"/>
          <w:szCs w:val="28"/>
        </w:rPr>
        <w:br/>
        <w:t>• s trajnostno potrošnjo.</w:t>
      </w:r>
    </w:p>
    <w:p w:rsidR="0069486E" w:rsidRDefault="0069486E" w:rsidP="0069486E"/>
    <w:p w:rsidR="007944B6" w:rsidRDefault="007944B6"/>
    <w:p w:rsidR="007944B6" w:rsidRDefault="007944B6"/>
    <w:p w:rsidR="007944B6" w:rsidRDefault="007944B6"/>
    <w:p w:rsidR="007944B6" w:rsidRDefault="007944B6"/>
    <w:p w:rsidR="007944B6" w:rsidRDefault="007944B6"/>
    <w:p w:rsidR="007944B6" w:rsidRDefault="007944B6"/>
    <w:p w:rsidR="007944B6" w:rsidRDefault="007944B6"/>
    <w:p w:rsidR="007944B6" w:rsidRDefault="007944B6"/>
    <w:sectPr w:rsidR="007944B6" w:rsidSect="00733451">
      <w:pgSz w:w="16838" w:h="11906" w:orient="landscape"/>
      <w:pgMar w:top="720" w:right="720" w:bottom="720" w:left="720" w:header="708" w:footer="708" w:gutter="0"/>
      <w:cols w:num="3" w:space="7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961E8"/>
    <w:multiLevelType w:val="hybridMultilevel"/>
    <w:tmpl w:val="94D6434E"/>
    <w:lvl w:ilvl="0" w:tplc="2730D802">
      <w:start w:val="1"/>
      <w:numFmt w:val="bullet"/>
      <w:lvlText w:val=""/>
      <w:lvlJc w:val="left"/>
      <w:pPr>
        <w:ind w:left="720" w:hanging="360"/>
      </w:pPr>
      <w:rPr>
        <w:rFonts w:ascii="Wingdings 2" w:hAnsi="Wingdings 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10"/>
    <w:rsid w:val="00252210"/>
    <w:rsid w:val="00270731"/>
    <w:rsid w:val="00303169"/>
    <w:rsid w:val="0039151F"/>
    <w:rsid w:val="0069486E"/>
    <w:rsid w:val="00733451"/>
    <w:rsid w:val="007944B6"/>
    <w:rsid w:val="007A09C7"/>
    <w:rsid w:val="007F5531"/>
    <w:rsid w:val="00A971B9"/>
    <w:rsid w:val="00B20EDE"/>
    <w:rsid w:val="00B244A5"/>
    <w:rsid w:val="00BE6F8C"/>
    <w:rsid w:val="00C37A56"/>
    <w:rsid w:val="00CE54F0"/>
    <w:rsid w:val="00D434DF"/>
    <w:rsid w:val="00F6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F5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link w:val="Naslov2Znak"/>
    <w:uiPriority w:val="9"/>
    <w:qFormat/>
    <w:rsid w:val="007F5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2210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rsid w:val="007F553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unhideWhenUsed/>
    <w:rsid w:val="007F5531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7F5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733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F5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link w:val="Naslov2Znak"/>
    <w:uiPriority w:val="9"/>
    <w:qFormat/>
    <w:rsid w:val="007F5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2210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rsid w:val="007F553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unhideWhenUsed/>
    <w:rsid w:val="007F5531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7F5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733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guardian.com/environment/green-living-blog/2010/sep/23/carbon-footprint-new-car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zornizaokolje.si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hotos-2.carwow.co.uk/blog/1600/Ford-Mondeo-2015-hybrid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C308</cp:lastModifiedBy>
  <cp:revision>3</cp:revision>
  <cp:lastPrinted>2015-04-06T18:00:00Z</cp:lastPrinted>
  <dcterms:created xsi:type="dcterms:W3CDTF">2015-04-07T05:47:00Z</dcterms:created>
  <dcterms:modified xsi:type="dcterms:W3CDTF">2015-04-07T05:47:00Z</dcterms:modified>
</cp:coreProperties>
</file>